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862A6" w14:textId="77777777" w:rsidR="00C43628" w:rsidRPr="00BF5881" w:rsidRDefault="00C43628" w:rsidP="00CE0B5D">
      <w:pPr>
        <w:keepNext/>
        <w:keepLines/>
        <w:tabs>
          <w:tab w:val="left" w:pos="6379"/>
        </w:tabs>
        <w:ind w:left="360" w:hanging="360"/>
        <w:jc w:val="both"/>
        <w:outlineLvl w:val="0"/>
        <w:rPr>
          <w:sz w:val="21"/>
          <w:szCs w:val="21"/>
        </w:rPr>
      </w:pPr>
      <w:bookmarkStart w:id="0" w:name="_Ref82525569"/>
    </w:p>
    <w:p w14:paraId="15F9E965" w14:textId="01ED38F9" w:rsidR="00C43628" w:rsidRPr="003805F0" w:rsidRDefault="00950840" w:rsidP="0068513B">
      <w:pPr>
        <w:tabs>
          <w:tab w:val="left" w:pos="851"/>
        </w:tabs>
        <w:ind w:left="851" w:hanging="284"/>
        <w:jc w:val="center"/>
        <w:rPr>
          <w:b/>
        </w:rPr>
      </w:pP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BF5881">
        <w:rPr>
          <w:b/>
          <w:sz w:val="21"/>
          <w:szCs w:val="21"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Pr="003805F0">
        <w:rPr>
          <w:b/>
        </w:rPr>
        <w:tab/>
      </w:r>
      <w:r w:rsidR="00C43628" w:rsidRPr="003805F0">
        <w:rPr>
          <w:b/>
        </w:rPr>
        <w:t xml:space="preserve">ZAŁĄCZNIK NR </w:t>
      </w:r>
      <w:r w:rsidR="00AE1638" w:rsidRPr="003805F0">
        <w:rPr>
          <w:b/>
        </w:rPr>
        <w:t>1</w:t>
      </w:r>
    </w:p>
    <w:p w14:paraId="612D8A57" w14:textId="77777777" w:rsidR="000F1065" w:rsidRPr="003805F0" w:rsidRDefault="000F1065" w:rsidP="00CE0B5D">
      <w:pPr>
        <w:tabs>
          <w:tab w:val="left" w:pos="426"/>
        </w:tabs>
        <w:ind w:left="426"/>
        <w:jc w:val="center"/>
        <w:rPr>
          <w:b/>
        </w:rPr>
      </w:pPr>
    </w:p>
    <w:p w14:paraId="2E67BB59" w14:textId="17172FA5" w:rsidR="009B6B72" w:rsidRPr="00F94817" w:rsidRDefault="00C43628" w:rsidP="00F94817">
      <w:pPr>
        <w:tabs>
          <w:tab w:val="left" w:pos="426"/>
        </w:tabs>
        <w:ind w:left="426"/>
        <w:jc w:val="center"/>
        <w:rPr>
          <w:b/>
        </w:rPr>
      </w:pPr>
      <w:r w:rsidRPr="003805F0">
        <w:rPr>
          <w:b/>
        </w:rPr>
        <w:t>OPIS PRZEDMIOTU ZAMÓWIENIA (OPZ)</w:t>
      </w:r>
    </w:p>
    <w:p w14:paraId="5C8B0C4A" w14:textId="77777777" w:rsidR="009B6B72" w:rsidRPr="003805F0" w:rsidRDefault="009B6B72" w:rsidP="00CE0B5D">
      <w:pPr>
        <w:tabs>
          <w:tab w:val="left" w:pos="426"/>
        </w:tabs>
        <w:ind w:left="426"/>
        <w:jc w:val="center"/>
        <w:rPr>
          <w:b/>
          <w:u w:val="single"/>
        </w:rPr>
      </w:pPr>
    </w:p>
    <w:p w14:paraId="7023AAC0" w14:textId="6AB2EF75" w:rsidR="002660F6" w:rsidRPr="00856C38" w:rsidRDefault="00C43628" w:rsidP="002660F6">
      <w:pPr>
        <w:jc w:val="both"/>
        <w:rPr>
          <w:b/>
          <w:lang w:eastAsia="en-US"/>
        </w:rPr>
      </w:pPr>
      <w:bookmarkStart w:id="1" w:name="_Hlk78463706"/>
      <w:r w:rsidRPr="000F4A29">
        <w:rPr>
          <w:bCs/>
          <w:lang w:eastAsia="en-US"/>
        </w:rPr>
        <w:t xml:space="preserve">W postępowaniu o udzielenie </w:t>
      </w:r>
      <w:r w:rsidRPr="00F31A29">
        <w:rPr>
          <w:bCs/>
          <w:lang w:eastAsia="en-US"/>
        </w:rPr>
        <w:t xml:space="preserve">zamówienia </w:t>
      </w:r>
      <w:r w:rsidRPr="00F31A29">
        <w:t xml:space="preserve">nr: </w:t>
      </w:r>
      <w:bookmarkStart w:id="2" w:name="_Hlk113530306"/>
      <w:r w:rsidR="00F75FC5" w:rsidRPr="00F31A29">
        <w:rPr>
          <w:b/>
          <w:bCs/>
        </w:rPr>
        <w:t>SZL</w:t>
      </w:r>
      <w:r w:rsidR="000F1065" w:rsidRPr="00F31A29">
        <w:rPr>
          <w:b/>
          <w:bCs/>
        </w:rPr>
        <w:t>/</w:t>
      </w:r>
      <w:r w:rsidR="00237AB4" w:rsidRPr="00F31A29">
        <w:rPr>
          <w:b/>
          <w:bCs/>
        </w:rPr>
        <w:t>231</w:t>
      </w:r>
      <w:r w:rsidR="000F1065" w:rsidRPr="00F31A29">
        <w:rPr>
          <w:b/>
          <w:bCs/>
        </w:rPr>
        <w:t>1</w:t>
      </w:r>
      <w:r w:rsidR="00237AB4" w:rsidRPr="00F31A29">
        <w:rPr>
          <w:b/>
          <w:bCs/>
        </w:rPr>
        <w:t>/</w:t>
      </w:r>
      <w:r w:rsidR="00F94817">
        <w:rPr>
          <w:b/>
          <w:bCs/>
        </w:rPr>
        <w:t>47</w:t>
      </w:r>
      <w:r w:rsidR="000D61B3" w:rsidRPr="00F31A29">
        <w:rPr>
          <w:b/>
          <w:bCs/>
        </w:rPr>
        <w:t>/</w:t>
      </w:r>
      <w:r w:rsidR="00F94817">
        <w:rPr>
          <w:b/>
          <w:bCs/>
        </w:rPr>
        <w:t>963</w:t>
      </w:r>
      <w:r w:rsidR="00237AB4" w:rsidRPr="00F31A29">
        <w:rPr>
          <w:b/>
          <w:bCs/>
        </w:rPr>
        <w:t>/202</w:t>
      </w:r>
      <w:r w:rsidR="000F1065" w:rsidRPr="00F31A29">
        <w:rPr>
          <w:b/>
          <w:bCs/>
        </w:rPr>
        <w:t>5</w:t>
      </w:r>
      <w:r w:rsidR="00237AB4" w:rsidRPr="00F31A29">
        <w:t xml:space="preserve"> </w:t>
      </w:r>
      <w:r w:rsidRPr="00F31A29">
        <w:rPr>
          <w:bCs/>
          <w:lang w:eastAsia="en-US"/>
        </w:rPr>
        <w:t>na:</w:t>
      </w:r>
      <w:bookmarkEnd w:id="2"/>
      <w:bookmarkEnd w:id="1"/>
      <w:r w:rsidR="00856C38" w:rsidRPr="00856C38">
        <w:t xml:space="preserve"> </w:t>
      </w:r>
      <w:r w:rsidR="00856C38" w:rsidRPr="00856C38">
        <w:rPr>
          <w:b/>
          <w:lang w:eastAsia="en-US"/>
        </w:rPr>
        <w:t>Dostawa szafek ubraniowych dla Akademii Nauk Stosowanych w Elblągu</w:t>
      </w:r>
      <w:r w:rsidR="002660F6" w:rsidRPr="00856C38">
        <w:rPr>
          <w:b/>
          <w:lang w:eastAsia="en-US"/>
        </w:rPr>
        <w:t>:</w:t>
      </w:r>
    </w:p>
    <w:p w14:paraId="459745F9" w14:textId="1C1BED92" w:rsidR="00C43628" w:rsidRPr="000F4A29" w:rsidRDefault="00C43628" w:rsidP="006E1D3D">
      <w:pPr>
        <w:keepNext/>
        <w:keepLines/>
        <w:tabs>
          <w:tab w:val="left" w:pos="6379"/>
        </w:tabs>
        <w:jc w:val="both"/>
        <w:outlineLvl w:val="0"/>
        <w:rPr>
          <w:rFonts w:eastAsiaTheme="majorEastAsia"/>
          <w:b/>
          <w:bCs/>
        </w:rPr>
      </w:pPr>
    </w:p>
    <w:p w14:paraId="5764445C" w14:textId="77777777" w:rsidR="00C43628" w:rsidRPr="000F4A29" w:rsidRDefault="00C43628" w:rsidP="00EB33E6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3" w:name="_Ref87951690"/>
      <w:r w:rsidRPr="000F4A29">
        <w:rPr>
          <w:rFonts w:eastAsiaTheme="majorEastAsia"/>
          <w:b/>
          <w:bCs/>
        </w:rPr>
        <w:t>Warunki ogólne</w:t>
      </w:r>
      <w:bookmarkEnd w:id="3"/>
    </w:p>
    <w:p w14:paraId="0F7B8A3F" w14:textId="77777777" w:rsidR="00802C18" w:rsidRPr="000F4A29" w:rsidRDefault="00802C18" w:rsidP="00802C18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36BCB39" w14:textId="22B3AB33" w:rsidR="006634B2" w:rsidRPr="000F4A29" w:rsidRDefault="006634B2" w:rsidP="00EB33E6">
      <w:pPr>
        <w:pStyle w:val="Akapitzlist"/>
        <w:numPr>
          <w:ilvl w:val="0"/>
          <w:numId w:val="18"/>
        </w:numPr>
        <w:tabs>
          <w:tab w:val="left" w:pos="284"/>
          <w:tab w:val="left" w:pos="6379"/>
        </w:tabs>
        <w:ind w:left="284" w:hanging="284"/>
        <w:jc w:val="both"/>
        <w:rPr>
          <w:bCs/>
        </w:rPr>
      </w:pPr>
      <w:r w:rsidRPr="000F4A29">
        <w:t xml:space="preserve">Przedmiot zamówienia obejmuje dostawę </w:t>
      </w:r>
      <w:r w:rsidR="00856C38">
        <w:t>3 sztuk szafek ubraniowych</w:t>
      </w:r>
    </w:p>
    <w:p w14:paraId="7A992308" w14:textId="77777777" w:rsidR="00A925B2" w:rsidRDefault="00C43628" w:rsidP="00EB33E6">
      <w:pPr>
        <w:pStyle w:val="Akapitzlist"/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bookmarkStart w:id="4" w:name="_Hlk63150338"/>
      <w:r w:rsidRPr="000F4A29">
        <w:t>Przedmiotem zamówienia jest</w:t>
      </w:r>
      <w:r w:rsidR="00A925B2">
        <w:t>:</w:t>
      </w:r>
    </w:p>
    <w:p w14:paraId="1A1B3CF2" w14:textId="5E425783" w:rsidR="00D314A9" w:rsidRPr="00A925B2" w:rsidRDefault="00C43628" w:rsidP="00EB33E6">
      <w:pPr>
        <w:pStyle w:val="Akapitzlist"/>
        <w:numPr>
          <w:ilvl w:val="0"/>
          <w:numId w:val="27"/>
        </w:numPr>
        <w:tabs>
          <w:tab w:val="left" w:pos="6379"/>
        </w:tabs>
        <w:jc w:val="both"/>
      </w:pPr>
      <w:r w:rsidRPr="000F4A29">
        <w:t>dostawa</w:t>
      </w:r>
      <w:r w:rsidR="003E7128" w:rsidRPr="000F4A29">
        <w:t xml:space="preserve"> </w:t>
      </w:r>
      <w:bookmarkStart w:id="5" w:name="_Hlk114479654"/>
      <w:r w:rsidR="00D53590" w:rsidRPr="003B3E82">
        <w:t>i montaż</w:t>
      </w:r>
      <w:r w:rsidR="00856C38">
        <w:t xml:space="preserve"> szafek</w:t>
      </w:r>
      <w:r w:rsidR="00A925B2">
        <w:t xml:space="preserve">, </w:t>
      </w:r>
      <w:r w:rsidR="00D53590" w:rsidRPr="000F4A29">
        <w:rPr>
          <w:rFonts w:eastAsiaTheme="minorHAnsi"/>
          <w:lang w:eastAsia="en-US"/>
        </w:rPr>
        <w:t>w tym: wniesieni</w:t>
      </w:r>
      <w:r w:rsidR="000109A9" w:rsidRPr="000F4A29">
        <w:rPr>
          <w:rFonts w:eastAsiaTheme="minorHAnsi"/>
          <w:lang w:eastAsia="en-US"/>
        </w:rPr>
        <w:t>e</w:t>
      </w:r>
      <w:r w:rsidR="00D53590" w:rsidRPr="000F4A29">
        <w:rPr>
          <w:rFonts w:eastAsiaTheme="minorHAnsi"/>
          <w:lang w:eastAsia="en-US"/>
        </w:rPr>
        <w:t>, rozpakowani</w:t>
      </w:r>
      <w:r w:rsidR="000109A9" w:rsidRPr="000F4A29">
        <w:rPr>
          <w:rFonts w:eastAsiaTheme="minorHAnsi"/>
          <w:lang w:eastAsia="en-US"/>
        </w:rPr>
        <w:t>e</w:t>
      </w:r>
      <w:r w:rsidR="00D53590" w:rsidRPr="000F4A29">
        <w:rPr>
          <w:rFonts w:eastAsiaTheme="minorHAnsi"/>
          <w:lang w:eastAsia="en-US"/>
        </w:rPr>
        <w:t>, skręceni</w:t>
      </w:r>
      <w:r w:rsidR="000109A9" w:rsidRPr="000F4A29">
        <w:rPr>
          <w:rFonts w:eastAsiaTheme="minorHAnsi"/>
          <w:lang w:eastAsia="en-US"/>
        </w:rPr>
        <w:t>e</w:t>
      </w:r>
      <w:r w:rsidR="00D53590" w:rsidRPr="000F4A29">
        <w:rPr>
          <w:rFonts w:eastAsiaTheme="minorHAnsi"/>
          <w:lang w:eastAsia="en-US"/>
        </w:rPr>
        <w:t>, umocowani</w:t>
      </w:r>
      <w:r w:rsidR="000109A9" w:rsidRPr="000F4A29">
        <w:rPr>
          <w:rFonts w:eastAsiaTheme="minorHAnsi"/>
          <w:lang w:eastAsia="en-US"/>
        </w:rPr>
        <w:t>e</w:t>
      </w:r>
      <w:r w:rsidR="00D53590" w:rsidRPr="000F4A29">
        <w:rPr>
          <w:rFonts w:eastAsiaTheme="minorHAnsi"/>
          <w:lang w:eastAsia="en-US"/>
        </w:rPr>
        <w:t xml:space="preserve"> (jeśli </w:t>
      </w:r>
      <w:r w:rsidR="000109A9" w:rsidRPr="000F4A29">
        <w:rPr>
          <w:rFonts w:eastAsiaTheme="minorHAnsi"/>
          <w:lang w:eastAsia="en-US"/>
        </w:rPr>
        <w:t xml:space="preserve">jest </w:t>
      </w:r>
      <w:r w:rsidR="00D53590" w:rsidRPr="000F4A29">
        <w:rPr>
          <w:rFonts w:eastAsiaTheme="minorHAnsi"/>
          <w:lang w:eastAsia="en-US"/>
        </w:rPr>
        <w:t>wymaga</w:t>
      </w:r>
      <w:r w:rsidR="000109A9" w:rsidRPr="000F4A29">
        <w:rPr>
          <w:rFonts w:eastAsiaTheme="minorHAnsi"/>
          <w:lang w:eastAsia="en-US"/>
        </w:rPr>
        <w:t>ne</w:t>
      </w:r>
      <w:r w:rsidR="00D53590" w:rsidRPr="000F4A29">
        <w:rPr>
          <w:rFonts w:eastAsiaTheme="minorHAnsi"/>
          <w:lang w:eastAsia="en-US"/>
        </w:rPr>
        <w:t>)</w:t>
      </w:r>
      <w:r w:rsidR="003B3E82">
        <w:rPr>
          <w:rFonts w:eastAsiaTheme="minorHAnsi"/>
          <w:lang w:eastAsia="en-US"/>
        </w:rPr>
        <w:t xml:space="preserve"> </w:t>
      </w:r>
      <w:r w:rsidR="000109A9" w:rsidRPr="000F4A29">
        <w:rPr>
          <w:rFonts w:eastAsiaTheme="minorHAnsi"/>
          <w:bCs/>
          <w:lang w:eastAsia="en-US"/>
        </w:rPr>
        <w:t>w</w:t>
      </w:r>
      <w:r w:rsidR="00D53590" w:rsidRPr="000F4A29">
        <w:rPr>
          <w:rFonts w:eastAsiaTheme="minorHAnsi"/>
          <w:bCs/>
          <w:lang w:eastAsia="en-US"/>
        </w:rPr>
        <w:t xml:space="preserve"> miejsc</w:t>
      </w:r>
      <w:r w:rsidR="000109A9" w:rsidRPr="000F4A29">
        <w:rPr>
          <w:rFonts w:eastAsiaTheme="minorHAnsi"/>
          <w:bCs/>
          <w:lang w:eastAsia="en-US"/>
        </w:rPr>
        <w:t>ach</w:t>
      </w:r>
      <w:r w:rsidR="00D53590" w:rsidRPr="000F4A29">
        <w:rPr>
          <w:rFonts w:eastAsiaTheme="minorHAnsi"/>
          <w:bCs/>
          <w:lang w:eastAsia="en-US"/>
        </w:rPr>
        <w:t xml:space="preserve"> wskazanych przez Zamawiającego oraz usunięci</w:t>
      </w:r>
      <w:r w:rsidR="000109A9" w:rsidRPr="000F4A29">
        <w:rPr>
          <w:rFonts w:eastAsiaTheme="minorHAnsi"/>
          <w:bCs/>
          <w:lang w:eastAsia="en-US"/>
        </w:rPr>
        <w:t>e</w:t>
      </w:r>
      <w:r w:rsidR="00D53590" w:rsidRPr="000F4A29">
        <w:rPr>
          <w:rFonts w:eastAsiaTheme="minorHAnsi"/>
          <w:bCs/>
          <w:lang w:eastAsia="en-US"/>
        </w:rPr>
        <w:t xml:space="preserve"> zabezpieczeń, opakowań itp. elementów dostawy z obiektu Zamawiającego</w:t>
      </w:r>
      <w:r w:rsidR="00D53590" w:rsidRPr="000F4A29">
        <w:rPr>
          <w:rFonts w:eastAsiaTheme="minorHAnsi"/>
          <w:lang w:eastAsia="en-US"/>
        </w:rPr>
        <w:t>, na własny koszt i na własne ryzyko</w:t>
      </w:r>
      <w:r w:rsidR="0078638E">
        <w:rPr>
          <w:rFonts w:eastAsiaTheme="minorHAnsi"/>
          <w:lang w:eastAsia="en-US"/>
        </w:rPr>
        <w:t>.</w:t>
      </w:r>
      <w:bookmarkStart w:id="6" w:name="_Hlk78802637"/>
      <w:bookmarkStart w:id="7" w:name="_Hlk137813688"/>
      <w:bookmarkStart w:id="8" w:name="_Hlk114484244"/>
      <w:bookmarkStart w:id="9" w:name="_Hlk108182473"/>
      <w:bookmarkStart w:id="10" w:name="_Hlk109373808"/>
      <w:bookmarkStart w:id="11" w:name="_Hlk137807130"/>
      <w:bookmarkEnd w:id="5"/>
    </w:p>
    <w:p w14:paraId="3838A58D" w14:textId="70DCF9F1" w:rsidR="00D314A9" w:rsidRPr="000F4A29" w:rsidRDefault="00D314A9" w:rsidP="00EB33E6">
      <w:pPr>
        <w:pStyle w:val="Akapitzlist"/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>Meble dostarczone w ramach realizacji zamówienia będą:</w:t>
      </w:r>
    </w:p>
    <w:p w14:paraId="7033D308" w14:textId="77777777" w:rsidR="00D314A9" w:rsidRPr="000F4A29" w:rsidRDefault="00D314A9" w:rsidP="00EB33E6">
      <w:pPr>
        <w:pStyle w:val="Akapitzlist"/>
        <w:keepNext/>
        <w:numPr>
          <w:ilvl w:val="0"/>
          <w:numId w:val="22"/>
        </w:numPr>
        <w:tabs>
          <w:tab w:val="left" w:pos="6379"/>
        </w:tabs>
        <w:ind w:left="567" w:hanging="283"/>
        <w:jc w:val="both"/>
        <w:outlineLvl w:val="3"/>
      </w:pPr>
      <w:bookmarkStart w:id="12" w:name="_Hlk46397064"/>
      <w:r w:rsidRPr="000F4A29">
        <w:t>nowe, nieużywane wcześniej, tj. przed dniem dostarczenia,</w:t>
      </w:r>
    </w:p>
    <w:p w14:paraId="0F33DEAF" w14:textId="77777777" w:rsidR="00D314A9" w:rsidRPr="000F4A29" w:rsidRDefault="00D314A9" w:rsidP="00EB33E6">
      <w:pPr>
        <w:pStyle w:val="Akapitzlist"/>
        <w:keepNext/>
        <w:numPr>
          <w:ilvl w:val="0"/>
          <w:numId w:val="22"/>
        </w:numPr>
        <w:tabs>
          <w:tab w:val="left" w:pos="6379"/>
        </w:tabs>
        <w:ind w:left="567" w:hanging="283"/>
        <w:jc w:val="both"/>
        <w:outlineLvl w:val="3"/>
      </w:pPr>
      <w:r w:rsidRPr="000F4A29">
        <w:t xml:space="preserve">posiadały świadczenia gwarancyjne oparte na gwarancji świadczonej przez producenta mebli, </w:t>
      </w:r>
    </w:p>
    <w:p w14:paraId="53F28DF4" w14:textId="77777777" w:rsidR="00D314A9" w:rsidRPr="000F4A29" w:rsidRDefault="00D314A9" w:rsidP="00EB33E6">
      <w:pPr>
        <w:pStyle w:val="Akapitzlist"/>
        <w:numPr>
          <w:ilvl w:val="0"/>
          <w:numId w:val="22"/>
        </w:numPr>
        <w:tabs>
          <w:tab w:val="left" w:pos="6379"/>
        </w:tabs>
        <w:ind w:left="567" w:hanging="283"/>
        <w:jc w:val="both"/>
      </w:pPr>
      <w:r w:rsidRPr="000F4A29">
        <w:t>zakupione w oficjalnym kanale sprzedaży producenta na rynek polski, co zgodnie z punktem 1) i 2) oznacza, że będą posiadać stosowny pakiet usług gwarancyjnych świadczonych przez producenta mebli.</w:t>
      </w:r>
    </w:p>
    <w:bookmarkEnd w:id="6"/>
    <w:bookmarkEnd w:id="7"/>
    <w:bookmarkEnd w:id="8"/>
    <w:bookmarkEnd w:id="9"/>
    <w:bookmarkEnd w:id="10"/>
    <w:bookmarkEnd w:id="11"/>
    <w:bookmarkEnd w:id="12"/>
    <w:p w14:paraId="1AB33CFA" w14:textId="418590DA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>Wszystkie elementy określone w OPZ muszą stanowić integralną część</w:t>
      </w:r>
      <w:r w:rsidR="003E503D" w:rsidRPr="000F4A29">
        <w:t xml:space="preserve"> przedmiotu zamówienia</w:t>
      </w:r>
      <w:r w:rsidRPr="000F4A29">
        <w:t>. Zamawiający nie dopuszcza możliwości konfigurowania ich przy pomocy elementów zewnętrznych, za wyjątkiem sytuacji, gdy OPZ wyraźnie na to wskazuje</w:t>
      </w:r>
      <w:r w:rsidR="008F6DD4" w:rsidRPr="000F4A29">
        <w:rPr>
          <w:b/>
          <w:lang w:eastAsia="en-US"/>
        </w:rPr>
        <w:t>.</w:t>
      </w:r>
    </w:p>
    <w:p w14:paraId="4A2D6F35" w14:textId="25EDDA8D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bookmarkStart w:id="13" w:name="_Hlk78190870"/>
      <w:bookmarkEnd w:id="4"/>
      <w:r w:rsidRPr="000F4A29">
        <w:t xml:space="preserve">Zamawiający </w:t>
      </w:r>
      <w:bookmarkStart w:id="14" w:name="_Hlk177383456"/>
      <w:r w:rsidRPr="000F4A29">
        <w:t xml:space="preserve">dopuszcza zaoferowanie </w:t>
      </w:r>
      <w:r w:rsidR="009F13DD" w:rsidRPr="000F4A29">
        <w:t xml:space="preserve">przedmiotów zamówienia </w:t>
      </w:r>
      <w:r w:rsidRPr="000F4A29">
        <w:t>równoważn</w:t>
      </w:r>
      <w:r w:rsidR="006B48CE" w:rsidRPr="000F4A29">
        <w:t xml:space="preserve">ych. </w:t>
      </w:r>
      <w:r w:rsidRPr="000F4A29">
        <w:t xml:space="preserve">Równoważność oznacza, że dostarczane </w:t>
      </w:r>
      <w:r w:rsidR="009F13DD" w:rsidRPr="000F4A29">
        <w:t>przedmioty zamówienia</w:t>
      </w:r>
      <w:r w:rsidRPr="000F4A29">
        <w:t xml:space="preserve"> mus</w:t>
      </w:r>
      <w:r w:rsidR="009F13DD" w:rsidRPr="000F4A29">
        <w:t>zą</w:t>
      </w:r>
      <w:r w:rsidRPr="000F4A29">
        <w:t xml:space="preserve"> zapewniać co najmniej pełną funkcjonalność, określoną przez Zamawiającego w OPZ w </w:t>
      </w:r>
      <w:r w:rsidR="00CB56C2" w:rsidRPr="000F4A29">
        <w:t>stosunku,</w:t>
      </w:r>
      <w:r w:rsidRPr="000F4A29">
        <w:t xml:space="preserve"> do którego jest wskazywana przez Wykonawcę jako równoważne i posiadać nie gorsze parametry techniczne</w:t>
      </w:r>
      <w:bookmarkEnd w:id="14"/>
      <w:r w:rsidRPr="000F4A29">
        <w:t>.</w:t>
      </w:r>
    </w:p>
    <w:p w14:paraId="4C10145A" w14:textId="4342EDDE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 xml:space="preserve">W przypadku </w:t>
      </w:r>
      <w:bookmarkStart w:id="15" w:name="_Hlk178339298"/>
      <w:r w:rsidRPr="000F4A29">
        <w:t xml:space="preserve">zaoferowania </w:t>
      </w:r>
      <w:r w:rsidR="009F13DD" w:rsidRPr="000F4A29">
        <w:t xml:space="preserve">przedmiotów zamówienia </w:t>
      </w:r>
      <w:r w:rsidRPr="000F4A29">
        <w:t>równoważn</w:t>
      </w:r>
      <w:r w:rsidR="0006483E" w:rsidRPr="000F4A29">
        <w:t>ych</w:t>
      </w:r>
      <w:r w:rsidR="00B00458" w:rsidRPr="000F4A29">
        <w:t xml:space="preserve"> </w:t>
      </w:r>
      <w:r w:rsidRPr="000F4A29">
        <w:t xml:space="preserve">Wykonawca zobowiązany jest w ofercie udowodnić, że funkcjonalność oferowanych </w:t>
      </w:r>
      <w:r w:rsidR="009F13DD" w:rsidRPr="000F4A29">
        <w:t>przedmiotów zamówienia</w:t>
      </w:r>
      <w:r w:rsidRPr="000F4A29">
        <w:t xml:space="preserve"> jest równoważna w stosunku do </w:t>
      </w:r>
      <w:r w:rsidR="009F13DD" w:rsidRPr="000F4A29">
        <w:t xml:space="preserve">przedmiotów </w:t>
      </w:r>
      <w:r w:rsidRPr="000F4A29">
        <w:t>wskazan</w:t>
      </w:r>
      <w:r w:rsidR="006B48CE" w:rsidRPr="000F4A29">
        <w:t>ych</w:t>
      </w:r>
      <w:r w:rsidRPr="000F4A29">
        <w:t xml:space="preserve"> przez Zamawiającego. Zamawiający określa następujące kryteria oceny równoważności:</w:t>
      </w:r>
    </w:p>
    <w:bookmarkEnd w:id="13"/>
    <w:p w14:paraId="1FE9A135" w14:textId="1454081A" w:rsidR="00C43628" w:rsidRPr="000F4A29" w:rsidRDefault="00C43628" w:rsidP="00EB33E6">
      <w:pPr>
        <w:pStyle w:val="Akapitzlist"/>
        <w:numPr>
          <w:ilvl w:val="0"/>
          <w:numId w:val="5"/>
        </w:numPr>
        <w:tabs>
          <w:tab w:val="left" w:pos="6379"/>
        </w:tabs>
        <w:ind w:left="567" w:hanging="283"/>
        <w:jc w:val="both"/>
      </w:pPr>
      <w:r w:rsidRPr="000F4A29">
        <w:t xml:space="preserve">Wykonawca musi na swoją odpowiedzialność i swój koszt udowodnić, że zaoferowane </w:t>
      </w:r>
      <w:r w:rsidR="009F13DD" w:rsidRPr="000F4A29">
        <w:t>przedmioty zamówienia</w:t>
      </w:r>
      <w:r w:rsidR="00193D40" w:rsidRPr="000F4A29">
        <w:t xml:space="preserve"> </w:t>
      </w:r>
      <w:r w:rsidRPr="000F4A29">
        <w:t xml:space="preserve">spełniają wszystkie wymagania i warunki określone w OPZ, w szczególności w zakresie: </w:t>
      </w:r>
    </w:p>
    <w:p w14:paraId="2B07D7B6" w14:textId="287595D6" w:rsidR="00C43628" w:rsidRPr="000F4A29" w:rsidRDefault="00C43628" w:rsidP="00EB33E6">
      <w:pPr>
        <w:pStyle w:val="Akapitzlist"/>
        <w:numPr>
          <w:ilvl w:val="0"/>
          <w:numId w:val="6"/>
        </w:numPr>
        <w:tabs>
          <w:tab w:val="left" w:pos="6379"/>
        </w:tabs>
        <w:ind w:left="851" w:hanging="284"/>
        <w:jc w:val="both"/>
      </w:pPr>
      <w:r w:rsidRPr="000F4A29">
        <w:t xml:space="preserve">funkcjonalności zaoferowanych </w:t>
      </w:r>
      <w:r w:rsidR="009F13DD" w:rsidRPr="000F4A29">
        <w:t>przedmiotów zamówienia</w:t>
      </w:r>
      <w:r w:rsidRPr="000F4A29">
        <w:t xml:space="preserve"> równoważnych, które nie mogą być ograniczone i gorsze względem funkcjonalności </w:t>
      </w:r>
      <w:r w:rsidR="009F13DD" w:rsidRPr="000F4A29">
        <w:t xml:space="preserve">przedmiotu zamówienia </w:t>
      </w:r>
      <w:r w:rsidRPr="000F4A29">
        <w:t>określonego w OPZ</w:t>
      </w:r>
    </w:p>
    <w:p w14:paraId="2A68B91F" w14:textId="6A5FC7DD" w:rsidR="0006483E" w:rsidRPr="000F4A29" w:rsidRDefault="00C43628" w:rsidP="00EB33E6">
      <w:pPr>
        <w:pStyle w:val="Akapitzlist"/>
        <w:numPr>
          <w:ilvl w:val="0"/>
          <w:numId w:val="6"/>
        </w:numPr>
        <w:tabs>
          <w:tab w:val="left" w:pos="6379"/>
        </w:tabs>
        <w:ind w:left="851" w:hanging="284"/>
        <w:jc w:val="both"/>
      </w:pPr>
      <w:r w:rsidRPr="000F4A29">
        <w:t xml:space="preserve">warunków i zakresu usług gwarancji, asysty technicznej i konserwacji zaoferowanych produktów równoważnych, które nie mogą być gorsze niż dla </w:t>
      </w:r>
      <w:r w:rsidR="009F13DD" w:rsidRPr="000F4A29">
        <w:t>produktów</w:t>
      </w:r>
      <w:r w:rsidRPr="000F4A29">
        <w:t xml:space="preserve"> określonych w OPZ</w:t>
      </w:r>
      <w:r w:rsidR="0006483E" w:rsidRPr="000F4A29">
        <w:t xml:space="preserve">, </w:t>
      </w:r>
    </w:p>
    <w:p w14:paraId="5F73CA93" w14:textId="2139C15E" w:rsidR="00C43628" w:rsidRPr="000F4A29" w:rsidRDefault="00C43628" w:rsidP="00EB33E6">
      <w:pPr>
        <w:pStyle w:val="Akapitzlist"/>
        <w:numPr>
          <w:ilvl w:val="0"/>
          <w:numId w:val="5"/>
        </w:numPr>
        <w:tabs>
          <w:tab w:val="left" w:pos="6379"/>
        </w:tabs>
        <w:ind w:left="567" w:hanging="283"/>
        <w:jc w:val="both"/>
      </w:pPr>
      <w:r w:rsidRPr="000F4A29">
        <w:t xml:space="preserve">W przypadku zaoferowania przez Wykonawcę </w:t>
      </w:r>
      <w:r w:rsidR="009F13DD" w:rsidRPr="000F4A29">
        <w:t>produktu</w:t>
      </w:r>
      <w:r w:rsidRPr="000F4A29">
        <w:t xml:space="preserve"> równoważnego Wykonawca dokona transferu wiedzy w zakresie utrzymania i rozwoju rozwiązania opartego o zaproponowane </w:t>
      </w:r>
      <w:r w:rsidR="009F13DD" w:rsidRPr="000F4A29">
        <w:t>produkty</w:t>
      </w:r>
      <w:bookmarkEnd w:id="15"/>
      <w:r w:rsidR="00193D40" w:rsidRPr="000F4A29">
        <w:t>.</w:t>
      </w:r>
      <w:r w:rsidRPr="000F4A29">
        <w:t xml:space="preserve"> </w:t>
      </w:r>
    </w:p>
    <w:p w14:paraId="3960176D" w14:textId="1C4A9887" w:rsidR="00C43628" w:rsidRPr="000F4A29" w:rsidRDefault="00C43628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</w:pPr>
      <w:r w:rsidRPr="000F4A29">
        <w:t xml:space="preserve">Oferowane </w:t>
      </w:r>
      <w:r w:rsidR="009F13DD" w:rsidRPr="000F4A29">
        <w:t>przedmioty zamówienia</w:t>
      </w:r>
      <w:r w:rsidRPr="000F4A29">
        <w:t xml:space="preserve"> muszą spełniać co najmniej parametry i funkcjonalności wyszczególnione przez Zamawiającego </w:t>
      </w:r>
      <w:r w:rsidRPr="000F4A29">
        <w:rPr>
          <w:b/>
        </w:rPr>
        <w:t xml:space="preserve">w kolumnie </w:t>
      </w:r>
      <w:r w:rsidRPr="000F4A29">
        <w:rPr>
          <w:b/>
          <w:i/>
        </w:rPr>
        <w:t>b</w:t>
      </w:r>
      <w:r w:rsidRPr="000F4A29">
        <w:rPr>
          <w:b/>
        </w:rPr>
        <w:t xml:space="preserve"> tabeli poniżej. </w:t>
      </w:r>
    </w:p>
    <w:p w14:paraId="64821DBB" w14:textId="77777777" w:rsidR="00EF7B9A" w:rsidRPr="000F4A29" w:rsidRDefault="00EF7B9A" w:rsidP="00EB33E6">
      <w:pPr>
        <w:numPr>
          <w:ilvl w:val="0"/>
          <w:numId w:val="18"/>
        </w:numPr>
        <w:tabs>
          <w:tab w:val="left" w:pos="6379"/>
        </w:tabs>
        <w:ind w:left="284" w:hanging="284"/>
        <w:jc w:val="both"/>
        <w:rPr>
          <w:u w:val="single"/>
        </w:rPr>
      </w:pPr>
      <w:bookmarkStart w:id="16" w:name="_Hlk178339347"/>
      <w:r w:rsidRPr="000F4A29">
        <w:rPr>
          <w:b/>
          <w:u w:val="single"/>
        </w:rPr>
        <w:t>Sposób sporządzenia dokumentu:</w:t>
      </w:r>
    </w:p>
    <w:p w14:paraId="6EBB7D9A" w14:textId="77777777" w:rsidR="00EF7B9A" w:rsidRPr="000F4A29" w:rsidRDefault="00EF7B9A" w:rsidP="00EB33E6">
      <w:pPr>
        <w:pStyle w:val="Akapitzlist"/>
        <w:numPr>
          <w:ilvl w:val="0"/>
          <w:numId w:val="3"/>
        </w:numPr>
        <w:tabs>
          <w:tab w:val="left" w:pos="6379"/>
        </w:tabs>
        <w:ind w:left="567" w:hanging="283"/>
        <w:jc w:val="both"/>
      </w:pPr>
      <w:r w:rsidRPr="000F4A29">
        <w:t xml:space="preserve">W </w:t>
      </w:r>
      <w:r w:rsidRPr="000F4A29">
        <w:rPr>
          <w:b/>
        </w:rPr>
        <w:t xml:space="preserve">kolumnie </w:t>
      </w:r>
      <w:r w:rsidRPr="000F4A29">
        <w:rPr>
          <w:b/>
          <w:i/>
        </w:rPr>
        <w:t xml:space="preserve">c </w:t>
      </w:r>
      <w:r w:rsidRPr="000F4A29">
        <w:rPr>
          <w:b/>
        </w:rPr>
        <w:t xml:space="preserve">tabeli </w:t>
      </w:r>
      <w:r w:rsidRPr="000F4A29">
        <w:t>Wykonawca określi:</w:t>
      </w:r>
    </w:p>
    <w:p w14:paraId="29CE61A7" w14:textId="71FD36A4" w:rsidR="00EF7B9A" w:rsidRPr="000F4A29" w:rsidRDefault="00EF7B9A" w:rsidP="00EB33E6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851" w:hanging="284"/>
        <w:jc w:val="both"/>
      </w:pPr>
      <w:r w:rsidRPr="000F4A29">
        <w:t xml:space="preserve">każdorazowo parametry oferowanych </w:t>
      </w:r>
      <w:r w:rsidR="00544EBD" w:rsidRPr="000F4A29">
        <w:t>przedmiotów</w:t>
      </w:r>
      <w:r w:rsidRPr="000F4A29">
        <w:t>, przy czym w przypadku całkowitego spełnienia parametru wyspecyfikowanego przez Zamawiającego wystarczy, jeżeli Wykonawca potwierdzi zgodność parametru poprzez wpisanie w komórkę określenia „</w:t>
      </w:r>
      <w:r w:rsidRPr="000F4A29">
        <w:rPr>
          <w:b/>
        </w:rPr>
        <w:t>TAK, oferowany”</w:t>
      </w:r>
    </w:p>
    <w:p w14:paraId="6D84FBF0" w14:textId="04F42397" w:rsidR="00EF7B9A" w:rsidRPr="000F4A29" w:rsidRDefault="00EF7B9A" w:rsidP="00EB33E6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851" w:hanging="284"/>
        <w:jc w:val="both"/>
      </w:pPr>
      <w:r w:rsidRPr="000F4A29">
        <w:t>nazwę producenta, model i kod oferowanego</w:t>
      </w:r>
      <w:r w:rsidR="004450ED" w:rsidRPr="000F4A29">
        <w:t xml:space="preserve"> produktu</w:t>
      </w:r>
      <w:r w:rsidRPr="000F4A29">
        <w:t>, w szczególności, jeżeli Zamawiający użył zwrotu</w:t>
      </w:r>
      <w:r w:rsidRPr="000F4A29">
        <w:rPr>
          <w:i/>
          <w:iCs/>
        </w:rPr>
        <w:t xml:space="preserve"> Wpisać nazwę producenta, model i kod produktu</w:t>
      </w:r>
      <w:r w:rsidRPr="000F4A29">
        <w:t>.</w:t>
      </w:r>
    </w:p>
    <w:p w14:paraId="335928C1" w14:textId="77777777" w:rsidR="0041443A" w:rsidRPr="000F4A29" w:rsidRDefault="0041443A" w:rsidP="0041443A">
      <w:pPr>
        <w:autoSpaceDE w:val="0"/>
        <w:autoSpaceDN w:val="0"/>
        <w:adjustRightInd w:val="0"/>
        <w:ind w:left="567"/>
        <w:jc w:val="both"/>
      </w:pPr>
    </w:p>
    <w:p w14:paraId="41C126DA" w14:textId="77777777" w:rsidR="00C43628" w:rsidRPr="000F4A29" w:rsidRDefault="00C43628" w:rsidP="00EB33E6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bookmarkStart w:id="17" w:name="_Toc527360853"/>
      <w:bookmarkStart w:id="18" w:name="_Hlk177385921"/>
      <w:bookmarkEnd w:id="16"/>
      <w:r w:rsidRPr="000F4A29">
        <w:rPr>
          <w:rFonts w:eastAsiaTheme="majorEastAsia"/>
          <w:b/>
          <w:bCs/>
        </w:rPr>
        <w:t>Warunki gwarancji</w:t>
      </w:r>
      <w:bookmarkEnd w:id="17"/>
      <w:r w:rsidRPr="000F4A29">
        <w:rPr>
          <w:rFonts w:eastAsiaTheme="majorEastAsia"/>
          <w:b/>
          <w:bCs/>
        </w:rPr>
        <w:t xml:space="preserve"> i serwisu</w:t>
      </w:r>
    </w:p>
    <w:p w14:paraId="4560F1CD" w14:textId="77777777" w:rsidR="00BA0E8E" w:rsidRPr="000F4A29" w:rsidRDefault="00BA0E8E" w:rsidP="00BA0E8E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</w:rPr>
      </w:pPr>
    </w:p>
    <w:p w14:paraId="2A98EE21" w14:textId="20C2DD5A" w:rsidR="00A14F13" w:rsidRPr="000F4A29" w:rsidRDefault="00CC4DE7" w:rsidP="00EB33E6">
      <w:pPr>
        <w:pStyle w:val="Akapitzlist"/>
        <w:numPr>
          <w:ilvl w:val="0"/>
          <w:numId w:val="8"/>
        </w:numPr>
        <w:tabs>
          <w:tab w:val="left" w:pos="6379"/>
        </w:tabs>
        <w:ind w:left="284" w:hanging="284"/>
        <w:jc w:val="both"/>
        <w:rPr>
          <w:b/>
        </w:rPr>
      </w:pPr>
      <w:bookmarkStart w:id="19" w:name="_Hlk49513426"/>
      <w:bookmarkStart w:id="20" w:name="_Hlk49503787"/>
      <w:r w:rsidRPr="000F4A29">
        <w:t xml:space="preserve">W przypadku </w:t>
      </w:r>
      <w:bookmarkStart w:id="21" w:name="_Hlk177385084"/>
      <w:r w:rsidRPr="000F4A29">
        <w:t xml:space="preserve">nieokreślonym szczegółowo w rozdziale III, </w:t>
      </w:r>
      <w:r w:rsidR="00A14F13" w:rsidRPr="000F4A29">
        <w:t xml:space="preserve">Zamawiający wymaga udzielenia pisemnej gwarancji </w:t>
      </w:r>
      <w:r w:rsidR="00BE5C6B" w:rsidRPr="000F4A29">
        <w:t xml:space="preserve">i rękojmi </w:t>
      </w:r>
      <w:r w:rsidR="00A14F13" w:rsidRPr="000F4A29">
        <w:t xml:space="preserve">na oferowane </w:t>
      </w:r>
      <w:r w:rsidR="00904CAD" w:rsidRPr="000F4A29">
        <w:t>meble</w:t>
      </w:r>
      <w:r w:rsidR="00A14F13" w:rsidRPr="000F4A29">
        <w:t xml:space="preserve"> </w:t>
      </w:r>
      <w:r w:rsidR="00BE5C6B" w:rsidRPr="000F4A29">
        <w:rPr>
          <w:b/>
        </w:rPr>
        <w:t xml:space="preserve">wynoszącej </w:t>
      </w:r>
      <w:r w:rsidR="004450ED" w:rsidRPr="000F4A29">
        <w:rPr>
          <w:b/>
        </w:rPr>
        <w:t xml:space="preserve">min. </w:t>
      </w:r>
      <w:r w:rsidR="00BE5C6B" w:rsidRPr="000F4A29">
        <w:rPr>
          <w:b/>
        </w:rPr>
        <w:t>24 miesiące</w:t>
      </w:r>
      <w:r w:rsidR="00BE5C6B" w:rsidRPr="000F4A29">
        <w:t xml:space="preserve"> </w:t>
      </w:r>
      <w:r w:rsidR="00A14F13" w:rsidRPr="000F4A29">
        <w:t>niezależnie od statusu partnerskiego Wykonawcy</w:t>
      </w:r>
      <w:bookmarkEnd w:id="21"/>
      <w:r w:rsidR="00BE7EA8" w:rsidRPr="000F4A29">
        <w:t>.</w:t>
      </w:r>
    </w:p>
    <w:p w14:paraId="6DC26DC2" w14:textId="5C20FDE5" w:rsidR="00C43628" w:rsidRPr="000F4A29" w:rsidRDefault="00C43628" w:rsidP="00EB33E6">
      <w:pPr>
        <w:pStyle w:val="Akapitzlist"/>
        <w:numPr>
          <w:ilvl w:val="0"/>
          <w:numId w:val="8"/>
        </w:numPr>
        <w:tabs>
          <w:tab w:val="left" w:pos="6379"/>
        </w:tabs>
        <w:ind w:left="284" w:hanging="284"/>
        <w:jc w:val="both"/>
        <w:rPr>
          <w:b/>
        </w:rPr>
      </w:pPr>
      <w:r w:rsidRPr="000F4A29">
        <w:t xml:space="preserve">Wykonawca zapewni dostęp do pomocy technicznej </w:t>
      </w:r>
      <w:r w:rsidR="00586F72" w:rsidRPr="000F4A29">
        <w:t>umożliwiający</w:t>
      </w:r>
      <w:r w:rsidRPr="000F4A29">
        <w:t xml:space="preserve"> zgłaszanie wad lub usterek za pomocą drogi elektronicznej lub telefonicznie. Wykonawca umożliwi Zamawiającemu zgłaszanie awarii na warunkach określonych poniżej</w:t>
      </w:r>
      <w:r w:rsidR="00E206E4" w:rsidRPr="000F4A29">
        <w:t xml:space="preserve"> oraz </w:t>
      </w:r>
      <w:r w:rsidR="00C10BD4" w:rsidRPr="000F4A29">
        <w:t>na warunkach określonych szczegółowo</w:t>
      </w:r>
      <w:r w:rsidRPr="000F4A29">
        <w:t xml:space="preserve"> w ust. III dla poszczególnych </w:t>
      </w:r>
      <w:r w:rsidR="004450ED" w:rsidRPr="000F4A29">
        <w:t>produktów</w:t>
      </w:r>
      <w:r w:rsidR="00676FDB" w:rsidRPr="000F4A29">
        <w:t>.</w:t>
      </w:r>
      <w:r w:rsidR="004C2338" w:rsidRPr="000F4A29">
        <w:rPr>
          <w:b/>
        </w:rPr>
        <w:t xml:space="preserve"> </w:t>
      </w:r>
    </w:p>
    <w:p w14:paraId="4F3F8771" w14:textId="17467CA9" w:rsidR="003E7128" w:rsidRPr="000F4A29" w:rsidRDefault="00C43628" w:rsidP="00EB33E6">
      <w:pPr>
        <w:pStyle w:val="Akapitzlist"/>
        <w:numPr>
          <w:ilvl w:val="0"/>
          <w:numId w:val="8"/>
        </w:numPr>
        <w:tabs>
          <w:tab w:val="left" w:pos="6379"/>
        </w:tabs>
        <w:ind w:left="284" w:hanging="284"/>
        <w:jc w:val="both"/>
      </w:pPr>
      <w:r w:rsidRPr="000F4A29">
        <w:t xml:space="preserve">W przypadkach niewskazanych szczegółowo w </w:t>
      </w:r>
      <w:r w:rsidR="006E1D3D" w:rsidRPr="000F4A29">
        <w:t>rozdziale</w:t>
      </w:r>
      <w:r w:rsidRPr="000F4A29">
        <w:t xml:space="preserve"> I</w:t>
      </w:r>
      <w:r w:rsidR="00B00700" w:rsidRPr="000F4A29">
        <w:t>I</w:t>
      </w:r>
      <w:r w:rsidRPr="000F4A29">
        <w:t>I</w:t>
      </w:r>
      <w:r w:rsidR="003E7128" w:rsidRPr="000F4A29">
        <w:t>:</w:t>
      </w:r>
    </w:p>
    <w:p w14:paraId="7CF86617" w14:textId="6F5F2AC1" w:rsidR="003E7128" w:rsidRPr="000F4A29" w:rsidRDefault="003E7128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C</w:t>
      </w:r>
      <w:r w:rsidR="00C43628" w:rsidRPr="000F4A29">
        <w:t xml:space="preserve">zas reakcji na zgłoszenie awarii </w:t>
      </w:r>
      <w:r w:rsidR="00AE6E77" w:rsidRPr="000F4A29">
        <w:t>(rozumiany jako podjęcie działań diagnostycznych i kontakt ze zgłaszającym)</w:t>
      </w:r>
      <w:r w:rsidR="004A7011" w:rsidRPr="000F4A29">
        <w:t xml:space="preserve"> </w:t>
      </w:r>
      <w:r w:rsidR="00AE6E77" w:rsidRPr="000F4A29">
        <w:t>wynosić będzie nie więcej niż</w:t>
      </w:r>
      <w:r w:rsidR="00B00700" w:rsidRPr="000F4A29">
        <w:t xml:space="preserve"> </w:t>
      </w:r>
      <w:r w:rsidR="00B00700" w:rsidRPr="000F4A29">
        <w:rPr>
          <w:b/>
        </w:rPr>
        <w:t>7 dni roboczych.</w:t>
      </w:r>
    </w:p>
    <w:p w14:paraId="01F1CF01" w14:textId="63C1C09F" w:rsidR="003E7128" w:rsidRPr="000F4A29" w:rsidRDefault="00C43628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lastRenderedPageBreak/>
        <w:t xml:space="preserve">W okresie gwarancyjnym koszty transportu </w:t>
      </w:r>
      <w:r w:rsidR="004450ED" w:rsidRPr="000F4A29">
        <w:t xml:space="preserve">produktu </w:t>
      </w:r>
      <w:r w:rsidRPr="000F4A29">
        <w:t>do i z punktu naprawczego Wykonaw</w:t>
      </w:r>
      <w:r w:rsidR="003F2736" w:rsidRPr="000F4A29">
        <w:t>ca pokryje we własnym zakre</w:t>
      </w:r>
      <w:r w:rsidR="00A87E3F" w:rsidRPr="000F4A29">
        <w:t>sie</w:t>
      </w:r>
      <w:r w:rsidR="00231FA6" w:rsidRPr="000F4A29">
        <w:rPr>
          <w:bCs/>
        </w:rPr>
        <w:t>.</w:t>
      </w:r>
    </w:p>
    <w:p w14:paraId="375627F0" w14:textId="3DE94050" w:rsidR="0006483E" w:rsidRPr="000F4A29" w:rsidRDefault="0006483E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Serwis gwarancyjny świadczony przez 8 godzin na dobę przez 5 dni w tygodniu od poniedziałku do piątku.</w:t>
      </w:r>
    </w:p>
    <w:p w14:paraId="7F01C9DA" w14:textId="05FD80C2" w:rsidR="003E7128" w:rsidRPr="000F4A29" w:rsidRDefault="00A87E3F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Wykonawca ma obowiązek przyjmowania zgłoszeń serwisowych przez telefon (w godzinach</w:t>
      </w:r>
      <w:r w:rsidRPr="000F4A29">
        <w:br/>
        <w:t>pracy Zamawiającego), e-mail lub WWW (przez całą dobę)</w:t>
      </w:r>
      <w:r w:rsidR="00231FA6" w:rsidRPr="000F4A29">
        <w:t>.</w:t>
      </w:r>
    </w:p>
    <w:p w14:paraId="126C4786" w14:textId="77777777" w:rsidR="003E7128" w:rsidRPr="000F4A29" w:rsidRDefault="00A87E3F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Wykonawca udostępni pojedynczy punkt przyjmowania zgłoszeń serwisowych</w:t>
      </w:r>
      <w:r w:rsidR="00231FA6" w:rsidRPr="000F4A29">
        <w:rPr>
          <w:b/>
        </w:rPr>
        <w:t>.</w:t>
      </w:r>
    </w:p>
    <w:p w14:paraId="6A575389" w14:textId="4D89AAA6" w:rsidR="007E1191" w:rsidRPr="000F4A29" w:rsidRDefault="007E1191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Zamawiający zastrzega sobie możliwość zgłaszania awarii bezpośrednio w lokalnej (polskiej)</w:t>
      </w:r>
      <w:r w:rsidR="004450ED" w:rsidRPr="000F4A29">
        <w:t xml:space="preserve"> </w:t>
      </w:r>
      <w:r w:rsidRPr="000F4A29">
        <w:t xml:space="preserve">organizacji serwisowej producenta </w:t>
      </w:r>
      <w:r w:rsidR="004450ED" w:rsidRPr="000F4A29">
        <w:t>przedmiotu zamówienia</w:t>
      </w:r>
      <w:r w:rsidRPr="000F4A29">
        <w:t xml:space="preserve">. W przypadku wątpliwości Zamawiający może żądać dokumentów potwierdzających fakt świadczenia serwisu gwarancyjnego przez lokalną organizację serwisową producenta. </w:t>
      </w:r>
    </w:p>
    <w:p w14:paraId="7E9E7DE1" w14:textId="47CE6166" w:rsidR="00C43628" w:rsidRPr="000F4A29" w:rsidRDefault="00C43628" w:rsidP="00EB33E6">
      <w:pPr>
        <w:pStyle w:val="Akapitzlist"/>
        <w:numPr>
          <w:ilvl w:val="0"/>
          <w:numId w:val="4"/>
        </w:numPr>
        <w:tabs>
          <w:tab w:val="left" w:pos="6379"/>
        </w:tabs>
        <w:ind w:left="567" w:hanging="283"/>
        <w:jc w:val="both"/>
      </w:pPr>
      <w:r w:rsidRPr="000F4A29">
        <w:t>W przypadku wystąpienia usterki</w:t>
      </w:r>
      <w:r w:rsidR="004450ED" w:rsidRPr="000F4A29">
        <w:t xml:space="preserve"> </w:t>
      </w:r>
      <w:r w:rsidR="00FF349B" w:rsidRPr="000F4A29">
        <w:t>przedmiotu zamówienia</w:t>
      </w:r>
      <w:r w:rsidRPr="000F4A29">
        <w:t xml:space="preserve"> w okresie gwarancyjnym z przyczyn nie wynikłych z niewłaściwej eksploatacji, magazynowania lub zdarzeń losowych, Wykonawca zobowiązuje się do bezpłatnego usunięcia usterki </w:t>
      </w:r>
      <w:r w:rsidR="007015A6" w:rsidRPr="000F4A29">
        <w:t>(naprawa lub wymiana wadliwego</w:t>
      </w:r>
      <w:r w:rsidR="00B00700" w:rsidRPr="000F4A29">
        <w:t xml:space="preserve"> elementu</w:t>
      </w:r>
      <w:r w:rsidR="007015A6" w:rsidRPr="000F4A29">
        <w:t xml:space="preserve"> lub </w:t>
      </w:r>
      <w:r w:rsidR="00FF349B" w:rsidRPr="000F4A29">
        <w:t>przedmiotu zamówienia</w:t>
      </w:r>
      <w:r w:rsidR="007015A6" w:rsidRPr="000F4A29">
        <w:t xml:space="preserve">) </w:t>
      </w:r>
      <w:r w:rsidRPr="000F4A29">
        <w:t>w terminie</w:t>
      </w:r>
      <w:r w:rsidR="00231FA6" w:rsidRPr="000F4A29">
        <w:t xml:space="preserve"> </w:t>
      </w:r>
      <w:r w:rsidR="00D516CF" w:rsidRPr="000F4A29">
        <w:rPr>
          <w:b/>
        </w:rPr>
        <w:t>14</w:t>
      </w:r>
      <w:r w:rsidR="00231FA6" w:rsidRPr="000F4A29">
        <w:rPr>
          <w:b/>
        </w:rPr>
        <w:t xml:space="preserve"> dni roboczych </w:t>
      </w:r>
      <w:r w:rsidRPr="000F4A29">
        <w:t xml:space="preserve">licząc od </w:t>
      </w:r>
      <w:r w:rsidR="007015A6" w:rsidRPr="000F4A29">
        <w:t>momentu/</w:t>
      </w:r>
      <w:r w:rsidRPr="000F4A29">
        <w:t>daty zgłoszenia telefonicznego lub pisemnego</w:t>
      </w:r>
      <w:r w:rsidR="004A7011" w:rsidRPr="000F4A29">
        <w:t>.</w:t>
      </w:r>
    </w:p>
    <w:bookmarkEnd w:id="18"/>
    <w:bookmarkEnd w:id="19"/>
    <w:p w14:paraId="2150182D" w14:textId="77777777" w:rsidR="00C43628" w:rsidRPr="000F4A29" w:rsidRDefault="00C43628" w:rsidP="00CE0B5D">
      <w:pPr>
        <w:tabs>
          <w:tab w:val="left" w:pos="720"/>
        </w:tabs>
        <w:jc w:val="both"/>
        <w:rPr>
          <w:color w:val="FF0000"/>
        </w:rPr>
      </w:pPr>
    </w:p>
    <w:bookmarkEnd w:id="20"/>
    <w:p w14:paraId="2ED6F350" w14:textId="750B6DE8" w:rsidR="00CD7F3E" w:rsidRPr="00F94817" w:rsidRDefault="00C43628" w:rsidP="00F94817">
      <w:pPr>
        <w:pStyle w:val="Akapitzlist"/>
        <w:keepNext/>
        <w:keepLines/>
        <w:numPr>
          <w:ilvl w:val="0"/>
          <w:numId w:val="2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</w:rPr>
      </w:pPr>
      <w:r w:rsidRPr="000F4A29">
        <w:rPr>
          <w:rFonts w:eastAsiaTheme="majorEastAsia"/>
          <w:b/>
          <w:bCs/>
        </w:rPr>
        <w:t xml:space="preserve">Minimalne </w:t>
      </w:r>
      <w:bookmarkStart w:id="22" w:name="_Hlk177385740"/>
      <w:r w:rsidR="003750BB" w:rsidRPr="000F4A29">
        <w:rPr>
          <w:rFonts w:eastAsiaTheme="majorEastAsia"/>
          <w:b/>
          <w:bCs/>
        </w:rPr>
        <w:t>wymagania-parametry</w:t>
      </w:r>
      <w:r w:rsidRPr="000F4A29">
        <w:rPr>
          <w:rFonts w:eastAsiaTheme="majorEastAsia"/>
          <w:b/>
          <w:bCs/>
        </w:rPr>
        <w:t xml:space="preserve"> techniczne/funkcjonalne</w:t>
      </w:r>
      <w:bookmarkEnd w:id="22"/>
    </w:p>
    <w:p w14:paraId="1B7D7761" w14:textId="14F6D808" w:rsidR="00306613" w:rsidRDefault="000F4A29" w:rsidP="002651A7">
      <w:pPr>
        <w:jc w:val="both"/>
        <w:rPr>
          <w:rFonts w:eastAsiaTheme="majorEastAsia"/>
          <w:b/>
          <w:bCs/>
          <w:u w:val="single"/>
        </w:rPr>
      </w:pPr>
      <w:r w:rsidRPr="000F4A29">
        <w:rPr>
          <w:rFonts w:eastAsiaTheme="majorEastAsia"/>
          <w:b/>
          <w:bCs/>
          <w:u w:val="single"/>
        </w:rPr>
        <w:t xml:space="preserve"> </w:t>
      </w:r>
    </w:p>
    <w:p w14:paraId="3A6FCC5E" w14:textId="2EC88878" w:rsidR="000F4A29" w:rsidRPr="00306613" w:rsidRDefault="00306613" w:rsidP="00EB33E6">
      <w:pPr>
        <w:pStyle w:val="Akapitzlist"/>
        <w:numPr>
          <w:ilvl w:val="0"/>
          <w:numId w:val="28"/>
        </w:numPr>
        <w:jc w:val="both"/>
        <w:rPr>
          <w:rFonts w:eastAsiaTheme="majorEastAsia"/>
          <w:b/>
          <w:bCs/>
        </w:rPr>
      </w:pPr>
      <w:r w:rsidRPr="00306613">
        <w:rPr>
          <w:rFonts w:eastAsiaTheme="majorEastAsia"/>
          <w:b/>
          <w:bCs/>
        </w:rPr>
        <w:t>Sz</w:t>
      </w:r>
      <w:r w:rsidR="000F4A29" w:rsidRPr="00306613">
        <w:rPr>
          <w:rFonts w:eastAsiaTheme="majorEastAsia"/>
          <w:b/>
          <w:bCs/>
        </w:rPr>
        <w:t>af</w:t>
      </w:r>
      <w:r w:rsidR="00856C38">
        <w:rPr>
          <w:rFonts w:eastAsiaTheme="majorEastAsia"/>
          <w:b/>
          <w:bCs/>
        </w:rPr>
        <w:t xml:space="preserve">ka ubraniowa </w:t>
      </w:r>
      <w:r w:rsidR="00B85CCC">
        <w:rPr>
          <w:rFonts w:eastAsiaTheme="majorEastAsia"/>
          <w:b/>
          <w:bCs/>
        </w:rPr>
        <w:t>szerokość</w:t>
      </w:r>
      <w:r w:rsidR="0020482E">
        <w:rPr>
          <w:rFonts w:eastAsiaTheme="majorEastAsia"/>
          <w:b/>
          <w:bCs/>
        </w:rPr>
        <w:t xml:space="preserve"> </w:t>
      </w:r>
      <w:r w:rsidR="00856C38">
        <w:rPr>
          <w:rFonts w:eastAsiaTheme="majorEastAsia"/>
          <w:b/>
          <w:bCs/>
        </w:rPr>
        <w:t>117 cm</w:t>
      </w:r>
      <w:r w:rsidR="000F4A29" w:rsidRPr="00306613">
        <w:rPr>
          <w:b/>
          <w:bCs/>
        </w:rPr>
        <w:t xml:space="preserve"> – </w:t>
      </w:r>
      <w:r w:rsidR="00856C38">
        <w:rPr>
          <w:b/>
          <w:bCs/>
        </w:rPr>
        <w:t>2</w:t>
      </w:r>
      <w:r w:rsidR="000F4A29" w:rsidRPr="00306613">
        <w:rPr>
          <w:b/>
          <w:bCs/>
        </w:rPr>
        <w:t xml:space="preserve"> sztuki</w:t>
      </w:r>
    </w:p>
    <w:p w14:paraId="1F5D6707" w14:textId="77777777" w:rsidR="00CD7F3E" w:rsidRPr="000F4A29" w:rsidRDefault="00CD7F3E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tbl>
      <w:tblPr>
        <w:tblW w:w="9214" w:type="dxa"/>
        <w:tblInd w:w="-8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"/>
        <w:gridCol w:w="6247"/>
        <w:gridCol w:w="2672"/>
      </w:tblGrid>
      <w:tr w:rsidR="00731FA8" w:rsidRPr="000F4A29" w14:paraId="0C86F36B" w14:textId="77777777" w:rsidTr="00CE38BD">
        <w:trPr>
          <w:trHeight w:val="1261"/>
        </w:trPr>
        <w:tc>
          <w:tcPr>
            <w:tcW w:w="791" w:type="dxa"/>
            <w:hideMark/>
          </w:tcPr>
          <w:p w14:paraId="4D74EFAF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L. p.</w:t>
            </w:r>
          </w:p>
        </w:tc>
        <w:tc>
          <w:tcPr>
            <w:tcW w:w="5429" w:type="dxa"/>
            <w:hideMark/>
          </w:tcPr>
          <w:p w14:paraId="1A1BF51A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wymagane przez Zamawiającego</w:t>
            </w:r>
          </w:p>
        </w:tc>
        <w:tc>
          <w:tcPr>
            <w:tcW w:w="2994" w:type="dxa"/>
            <w:hideMark/>
          </w:tcPr>
          <w:p w14:paraId="3D96A8D5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oferowane przez Wykonawcę</w:t>
            </w:r>
          </w:p>
          <w:p w14:paraId="57D7CAAB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(należy wypełnić wskazując oferowane parametry urządzenia)</w:t>
            </w:r>
          </w:p>
        </w:tc>
      </w:tr>
      <w:tr w:rsidR="00731FA8" w:rsidRPr="000F4A29" w14:paraId="41552F1B" w14:textId="77777777" w:rsidTr="00CE38BD">
        <w:tc>
          <w:tcPr>
            <w:tcW w:w="791" w:type="dxa"/>
            <w:hideMark/>
          </w:tcPr>
          <w:p w14:paraId="3034F590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a</w:t>
            </w:r>
          </w:p>
        </w:tc>
        <w:tc>
          <w:tcPr>
            <w:tcW w:w="5429" w:type="dxa"/>
            <w:hideMark/>
          </w:tcPr>
          <w:p w14:paraId="7ABD56CC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b</w:t>
            </w:r>
          </w:p>
        </w:tc>
        <w:tc>
          <w:tcPr>
            <w:tcW w:w="2994" w:type="dxa"/>
            <w:hideMark/>
          </w:tcPr>
          <w:p w14:paraId="4CB7C6DF" w14:textId="77777777" w:rsidR="00731FA8" w:rsidRPr="000F4A29" w:rsidRDefault="00731FA8" w:rsidP="00CE38BD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c</w:t>
            </w:r>
          </w:p>
        </w:tc>
      </w:tr>
      <w:tr w:rsidR="00CD7F3E" w:rsidRPr="000F4A29" w14:paraId="352FB081" w14:textId="77777777" w:rsidTr="00EB417F">
        <w:tc>
          <w:tcPr>
            <w:tcW w:w="791" w:type="dxa"/>
            <w:hideMark/>
          </w:tcPr>
          <w:p w14:paraId="7BFCED55" w14:textId="77777777" w:rsidR="00CD7F3E" w:rsidRPr="000F4A29" w:rsidRDefault="00CD7F3E" w:rsidP="00B85CCC">
            <w:pPr>
              <w:ind w:left="720"/>
              <w:textAlignment w:val="baseline"/>
            </w:pPr>
            <w:r w:rsidRPr="000F4A29">
              <w:t> </w:t>
            </w:r>
          </w:p>
        </w:tc>
        <w:tc>
          <w:tcPr>
            <w:tcW w:w="5429" w:type="dxa"/>
            <w:vAlign w:val="center"/>
          </w:tcPr>
          <w:p w14:paraId="10FECBFE" w14:textId="780506D4" w:rsidR="0020482E" w:rsidRDefault="00CD7F3E" w:rsidP="0020482E">
            <w:pPr>
              <w:rPr>
                <w:rFonts w:eastAsia="Calibri"/>
              </w:rPr>
            </w:pPr>
            <w:r w:rsidRPr="000F4A29">
              <w:rPr>
                <w:rFonts w:eastAsia="Calibri"/>
              </w:rPr>
              <w:t xml:space="preserve">Szafa </w:t>
            </w:r>
            <w:r w:rsidR="0020482E">
              <w:rPr>
                <w:rFonts w:eastAsia="Calibri"/>
              </w:rPr>
              <w:t xml:space="preserve">ubraniowa typu : </w:t>
            </w:r>
            <w:r w:rsidR="0020482E" w:rsidRPr="0020482E">
              <w:rPr>
                <w:rFonts w:eastAsia="Calibri"/>
              </w:rPr>
              <w:t>PROFI L8 s-117 cm</w:t>
            </w:r>
          </w:p>
          <w:p w14:paraId="64368797" w14:textId="2F95620A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 xml:space="preserve">szafka ubraniowa z drzwiami typu L, 8-drzwiowa 4Kx2D (4 kolumny x 2 </w:t>
            </w:r>
            <w:r w:rsidR="002341B1" w:rsidRPr="00B85CCC">
              <w:rPr>
                <w:rFonts w:eastAsia="Calibri"/>
              </w:rPr>
              <w:t>drzwiczek</w:t>
            </w:r>
            <w:r w:rsidRPr="00B85CCC">
              <w:rPr>
                <w:rFonts w:eastAsia="Calibri"/>
              </w:rPr>
              <w:t xml:space="preserve"> w kolumnie)</w:t>
            </w:r>
          </w:p>
          <w:p w14:paraId="1AFC9535" w14:textId="1A0E1B75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wymiary całkowite: 180x117x49cm (</w:t>
            </w:r>
            <w:proofErr w:type="spellStart"/>
            <w:r w:rsidRPr="00B85CCC">
              <w:rPr>
                <w:rFonts w:eastAsia="Calibri"/>
              </w:rPr>
              <w:t>WxSxG</w:t>
            </w:r>
            <w:proofErr w:type="spellEnd"/>
            <w:r w:rsidRPr="00B85CCC">
              <w:rPr>
                <w:rFonts w:eastAsia="Calibri"/>
              </w:rPr>
              <w:t>)</w:t>
            </w:r>
          </w:p>
          <w:p w14:paraId="66F4D490" w14:textId="30A83B25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zamki na klucz w systemie klucza master</w:t>
            </w:r>
          </w:p>
          <w:p w14:paraId="598B8EFF" w14:textId="6BAEFED4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do każdego zamka 2 kluczyki, ryglowanie 1-punktowe</w:t>
            </w:r>
          </w:p>
          <w:p w14:paraId="59F9C20C" w14:textId="57C342A9" w:rsidR="00B85CCC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w każdej skrytce drążek, 1x haczyk plastikowy na drążku, 2x haczyk metalowy na ściance</w:t>
            </w:r>
          </w:p>
          <w:p w14:paraId="14CC706B" w14:textId="463B6857" w:rsidR="0020482E" w:rsidRPr="00B85CCC" w:rsidRDefault="00B85CCC" w:rsidP="00B85CCC">
            <w:pPr>
              <w:pStyle w:val="Akapitzlist"/>
              <w:numPr>
                <w:ilvl w:val="0"/>
                <w:numId w:val="32"/>
              </w:numPr>
              <w:rPr>
                <w:rFonts w:eastAsia="Calibri"/>
              </w:rPr>
            </w:pPr>
            <w:r w:rsidRPr="00B85CCC">
              <w:rPr>
                <w:rFonts w:eastAsia="Calibri"/>
              </w:rPr>
              <w:t>wentylacja nowoczesna (perforacja)</w:t>
            </w:r>
          </w:p>
          <w:p w14:paraId="513BB50B" w14:textId="77777777" w:rsidR="00B85CCC" w:rsidRDefault="00CD7F3E" w:rsidP="00B85CCC">
            <w:pPr>
              <w:pStyle w:val="Akapitzlist"/>
              <w:numPr>
                <w:ilvl w:val="0"/>
                <w:numId w:val="32"/>
              </w:numPr>
              <w:contextualSpacing/>
              <w:jc w:val="both"/>
              <w:rPr>
                <w:rFonts w:eastAsia="Calibri"/>
                <w:color w:val="000000"/>
              </w:rPr>
            </w:pPr>
            <w:r w:rsidRPr="00B85CCC">
              <w:rPr>
                <w:rFonts w:eastAsia="Calibri"/>
                <w:color w:val="000000"/>
              </w:rPr>
              <w:t>kolor frontu</w:t>
            </w:r>
            <w:r w:rsidR="0020482E" w:rsidRPr="00B85CCC">
              <w:rPr>
                <w:rFonts w:eastAsia="Calibri"/>
                <w:color w:val="000000"/>
              </w:rPr>
              <w:t xml:space="preserve"> szafki :</w:t>
            </w:r>
            <w:r w:rsidR="0020482E">
              <w:t xml:space="preserve"> </w:t>
            </w:r>
            <w:r w:rsidR="0020482E" w:rsidRPr="00B85CCC">
              <w:rPr>
                <w:rFonts w:eastAsia="Calibri"/>
                <w:color w:val="000000"/>
              </w:rPr>
              <w:t>ciemno niebieski (RAL5005)</w:t>
            </w:r>
          </w:p>
          <w:p w14:paraId="6F4CF105" w14:textId="156D5DE2" w:rsidR="00CD7F3E" w:rsidRPr="00B85CCC" w:rsidRDefault="00B85CCC" w:rsidP="00B85CCC">
            <w:pPr>
              <w:pStyle w:val="Akapitzlist"/>
              <w:numPr>
                <w:ilvl w:val="0"/>
                <w:numId w:val="32"/>
              </w:numPr>
              <w:contextualSpacing/>
              <w:jc w:val="both"/>
              <w:rPr>
                <w:rFonts w:eastAsia="Calibri"/>
                <w:color w:val="000000"/>
              </w:rPr>
            </w:pPr>
            <w:r w:rsidRPr="00B85CCC">
              <w:rPr>
                <w:rFonts w:eastAsia="Calibri"/>
                <w:color w:val="000000"/>
              </w:rPr>
              <w:t>NADRUK UV na drzwiczkach z dowolnym motywem graficznym</w:t>
            </w:r>
            <w:r w:rsidR="00CD7F3E" w:rsidRPr="00B85CCC">
              <w:rPr>
                <w:rFonts w:eastAsia="Calibri"/>
                <w:color w:val="000000"/>
              </w:rPr>
              <w:t xml:space="preserve"> </w:t>
            </w:r>
            <w:r>
              <w:rPr>
                <w:rFonts w:eastAsia="Calibri"/>
                <w:color w:val="000000"/>
              </w:rPr>
              <w:t>(wzór dostarcza Zamawiający)</w:t>
            </w:r>
          </w:p>
          <w:p w14:paraId="40238E68" w14:textId="77777777" w:rsidR="00493049" w:rsidRDefault="00493049" w:rsidP="00CD7F3E">
            <w:pPr>
              <w:jc w:val="both"/>
              <w:textAlignment w:val="baseline"/>
            </w:pPr>
          </w:p>
          <w:p w14:paraId="3B7CAD62" w14:textId="267927E9" w:rsidR="00493049" w:rsidRDefault="00F577FD" w:rsidP="00CD7F3E">
            <w:pPr>
              <w:jc w:val="both"/>
              <w:textAlignment w:val="baseline"/>
            </w:pPr>
            <w:r>
              <w:rPr>
                <w:noProof/>
              </w:rPr>
              <w:drawing>
                <wp:inline distT="0" distB="0" distL="0" distR="0" wp14:anchorId="10FCE200" wp14:editId="1BECBCB0">
                  <wp:extent cx="4095750" cy="1962150"/>
                  <wp:effectExtent l="0" t="0" r="0" b="0"/>
                  <wp:docPr id="4" name="Obraz 2" descr="c4fde2de423f83dabed866a196a74c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4fde2de423f83dabed866a196a74c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4D192A" w14:textId="77777777" w:rsidR="00493049" w:rsidRDefault="00493049" w:rsidP="00CD7F3E">
            <w:pPr>
              <w:jc w:val="both"/>
              <w:textAlignment w:val="baseline"/>
            </w:pPr>
          </w:p>
          <w:p w14:paraId="31F39D95" w14:textId="77777777" w:rsidR="00493049" w:rsidRDefault="00493049" w:rsidP="00CD7F3E">
            <w:pPr>
              <w:jc w:val="both"/>
              <w:textAlignment w:val="baseline"/>
            </w:pPr>
          </w:p>
          <w:p w14:paraId="64106E32" w14:textId="77777777" w:rsidR="00493049" w:rsidRDefault="00493049" w:rsidP="00CD7F3E">
            <w:pPr>
              <w:jc w:val="both"/>
              <w:textAlignment w:val="baseline"/>
            </w:pPr>
          </w:p>
          <w:p w14:paraId="66AEDA84" w14:textId="77777777" w:rsidR="00493049" w:rsidRDefault="00493049" w:rsidP="00493049">
            <w:pPr>
              <w:jc w:val="both"/>
              <w:textAlignment w:val="baseline"/>
            </w:pPr>
            <w:r>
              <w:t xml:space="preserve">Rys. poglądowy </w:t>
            </w:r>
          </w:p>
          <w:p w14:paraId="2957DFCC" w14:textId="1B0459A4" w:rsidR="00493049" w:rsidRPr="000F4A29" w:rsidRDefault="00493049" w:rsidP="00CD7F3E">
            <w:pPr>
              <w:jc w:val="both"/>
              <w:textAlignment w:val="baseline"/>
            </w:pPr>
          </w:p>
        </w:tc>
        <w:tc>
          <w:tcPr>
            <w:tcW w:w="2994" w:type="dxa"/>
            <w:hideMark/>
          </w:tcPr>
          <w:p w14:paraId="2B315819" w14:textId="77777777" w:rsidR="00CD7F3E" w:rsidRPr="000F4A29" w:rsidRDefault="00CD7F3E" w:rsidP="00CD7F3E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Wpisać nazwę producenta, model i kod produktu</w:t>
            </w:r>
          </w:p>
          <w:p w14:paraId="1F0D7965" w14:textId="77777777" w:rsidR="00CD7F3E" w:rsidRPr="000F4A29" w:rsidRDefault="00CD7F3E" w:rsidP="00CD7F3E">
            <w:pPr>
              <w:textAlignment w:val="baseline"/>
            </w:pPr>
            <w:r w:rsidRPr="000F4A29">
              <w:t>.......................................................</w:t>
            </w:r>
          </w:p>
          <w:p w14:paraId="62F6E803" w14:textId="77777777" w:rsidR="00CD7F3E" w:rsidRPr="000F4A29" w:rsidRDefault="00CD7F3E" w:rsidP="00CD7F3E">
            <w:pPr>
              <w:textAlignment w:val="baseline"/>
            </w:pPr>
            <w:r w:rsidRPr="000F4A29">
              <w:t>......................................................</w:t>
            </w:r>
          </w:p>
        </w:tc>
      </w:tr>
      <w:bookmarkEnd w:id="0"/>
    </w:tbl>
    <w:p w14:paraId="3468CA8A" w14:textId="77777777" w:rsidR="00CD7F3E" w:rsidRDefault="00CD7F3E" w:rsidP="00CE0B5D">
      <w:pPr>
        <w:pStyle w:val="Akapitzlist"/>
        <w:ind w:left="6804"/>
        <w:jc w:val="both"/>
        <w:rPr>
          <w:i/>
        </w:rPr>
      </w:pPr>
    </w:p>
    <w:p w14:paraId="38377012" w14:textId="77777777" w:rsidR="00F94817" w:rsidRPr="000F4A29" w:rsidRDefault="00F94817" w:rsidP="00CE0B5D">
      <w:pPr>
        <w:pStyle w:val="Akapitzlist"/>
        <w:ind w:left="6804"/>
        <w:jc w:val="both"/>
        <w:rPr>
          <w:i/>
        </w:rPr>
      </w:pPr>
    </w:p>
    <w:p w14:paraId="6E38CB91" w14:textId="6D30E310" w:rsidR="00CD7F3E" w:rsidRPr="000F4A29" w:rsidRDefault="00CD7F3E" w:rsidP="008F7C06">
      <w:pPr>
        <w:pStyle w:val="Akapitzlist"/>
        <w:numPr>
          <w:ilvl w:val="0"/>
          <w:numId w:val="28"/>
        </w:numPr>
        <w:autoSpaceDE w:val="0"/>
        <w:autoSpaceDN w:val="0"/>
        <w:adjustRightInd w:val="0"/>
        <w:jc w:val="both"/>
        <w:rPr>
          <w:b/>
          <w:bCs/>
        </w:rPr>
      </w:pPr>
      <w:r w:rsidRPr="000F4A29">
        <w:rPr>
          <w:b/>
          <w:bCs/>
        </w:rPr>
        <w:lastRenderedPageBreak/>
        <w:t xml:space="preserve">Szafa </w:t>
      </w:r>
      <w:r w:rsidR="00B85CCC" w:rsidRPr="00B85CCC">
        <w:rPr>
          <w:b/>
          <w:bCs/>
        </w:rPr>
        <w:t>ubraniowa</w:t>
      </w:r>
      <w:r w:rsidR="00B85CCC" w:rsidRPr="00B85CCC">
        <w:t xml:space="preserve"> </w:t>
      </w:r>
      <w:r w:rsidR="00B85CCC">
        <w:rPr>
          <w:b/>
          <w:bCs/>
        </w:rPr>
        <w:t xml:space="preserve">szerokość </w:t>
      </w:r>
      <w:r w:rsidR="00B85CCC" w:rsidRPr="00B85CCC">
        <w:rPr>
          <w:b/>
          <w:bCs/>
        </w:rPr>
        <w:t>- 88,5</w:t>
      </w:r>
      <w:r w:rsidR="00B85CCC">
        <w:rPr>
          <w:b/>
          <w:bCs/>
        </w:rPr>
        <w:t xml:space="preserve"> </w:t>
      </w:r>
      <w:r w:rsidRPr="000F4A29">
        <w:rPr>
          <w:b/>
          <w:bCs/>
        </w:rPr>
        <w:t>– 1 szt</w:t>
      </w:r>
      <w:r w:rsidR="00BA0E8E" w:rsidRPr="000F4A29">
        <w:rPr>
          <w:b/>
          <w:bCs/>
        </w:rPr>
        <w:t>uka</w:t>
      </w:r>
    </w:p>
    <w:p w14:paraId="05ACCEA4" w14:textId="77777777" w:rsidR="00DF336B" w:rsidRPr="000F4A29" w:rsidRDefault="00DF336B" w:rsidP="00DF336B">
      <w:pPr>
        <w:pStyle w:val="Akapitzlist"/>
        <w:autoSpaceDE w:val="0"/>
        <w:autoSpaceDN w:val="0"/>
        <w:adjustRightInd w:val="0"/>
        <w:ind w:left="786"/>
        <w:jc w:val="both"/>
        <w:rPr>
          <w:rFonts w:eastAsia="Calibri"/>
          <w:b/>
          <w:bCs/>
        </w:rPr>
      </w:pPr>
    </w:p>
    <w:tbl>
      <w:tblPr>
        <w:tblW w:w="9072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5"/>
        <w:gridCol w:w="5715"/>
        <w:gridCol w:w="2765"/>
      </w:tblGrid>
      <w:tr w:rsidR="00DF336B" w:rsidRPr="000F4A29" w14:paraId="1B4C43C3" w14:textId="77777777" w:rsidTr="008C5D58">
        <w:trPr>
          <w:trHeight w:val="464"/>
        </w:trPr>
        <w:tc>
          <w:tcPr>
            <w:tcW w:w="70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33AEA881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L. p.</w:t>
            </w:r>
          </w:p>
        </w:tc>
        <w:tc>
          <w:tcPr>
            <w:tcW w:w="54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20B1E694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wymagane przez Zamawiającego</w:t>
            </w:r>
          </w:p>
        </w:tc>
        <w:tc>
          <w:tcPr>
            <w:tcW w:w="29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B3D5B60" w14:textId="77777777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b/>
                <w:bCs/>
              </w:rPr>
              <w:t>Parametry oferowane przez Wykonawcę</w:t>
            </w:r>
          </w:p>
          <w:p w14:paraId="4E8339C6" w14:textId="6BE742CC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(należy wypełnić wskazując oferowane parametry urządzenia)</w:t>
            </w:r>
          </w:p>
        </w:tc>
      </w:tr>
      <w:tr w:rsidR="00DF336B" w:rsidRPr="000F4A29" w14:paraId="24B8E1C8" w14:textId="77777777" w:rsidTr="008C5D58">
        <w:tc>
          <w:tcPr>
            <w:tcW w:w="70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57D059B8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a</w:t>
            </w:r>
          </w:p>
        </w:tc>
        <w:tc>
          <w:tcPr>
            <w:tcW w:w="54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6229294A" w14:textId="77777777" w:rsidR="00DF336B" w:rsidRPr="000F4A29" w:rsidRDefault="00DF336B" w:rsidP="00A54014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b</w:t>
            </w:r>
          </w:p>
        </w:tc>
        <w:tc>
          <w:tcPr>
            <w:tcW w:w="29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F0EC56D" w14:textId="21FA6C8B" w:rsidR="00DF336B" w:rsidRPr="000F4A29" w:rsidRDefault="00DF336B" w:rsidP="00A54014">
            <w:pPr>
              <w:jc w:val="center"/>
              <w:textAlignment w:val="baseline"/>
              <w:rPr>
                <w:i/>
                <w:iCs/>
              </w:rPr>
            </w:pPr>
            <w:r w:rsidRPr="000F4A29">
              <w:rPr>
                <w:i/>
                <w:iCs/>
              </w:rPr>
              <w:t>c</w:t>
            </w:r>
          </w:p>
        </w:tc>
      </w:tr>
      <w:tr w:rsidR="00DF336B" w:rsidRPr="000F4A29" w14:paraId="3C2CD957" w14:textId="77777777" w:rsidTr="00120E71">
        <w:trPr>
          <w:trHeight w:val="2772"/>
        </w:trPr>
        <w:tc>
          <w:tcPr>
            <w:tcW w:w="70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hideMark/>
          </w:tcPr>
          <w:p w14:paraId="63BA80CF" w14:textId="77777777" w:rsidR="00DF336B" w:rsidRPr="000F4A29" w:rsidRDefault="00DF336B" w:rsidP="00B85CCC">
            <w:pPr>
              <w:ind w:left="720"/>
              <w:textAlignment w:val="baseline"/>
            </w:pPr>
            <w:r w:rsidRPr="000F4A29">
              <w:t> </w:t>
            </w:r>
          </w:p>
        </w:tc>
        <w:tc>
          <w:tcPr>
            <w:tcW w:w="54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1F72778" w14:textId="109F3242" w:rsidR="00B85CCC" w:rsidRDefault="00B85CCC" w:rsidP="00B85CCC">
            <w:pPr>
              <w:rPr>
                <w:rFonts w:eastAsia="Calibri"/>
              </w:rPr>
            </w:pPr>
            <w:r w:rsidRPr="000F4A29">
              <w:rPr>
                <w:rFonts w:eastAsia="Calibri"/>
              </w:rPr>
              <w:t xml:space="preserve">Szafa </w:t>
            </w:r>
            <w:r>
              <w:rPr>
                <w:rFonts w:eastAsia="Calibri"/>
              </w:rPr>
              <w:t xml:space="preserve">ubraniowa typu : </w:t>
            </w:r>
            <w:r w:rsidRPr="0020482E">
              <w:rPr>
                <w:rFonts w:eastAsia="Calibri"/>
              </w:rPr>
              <w:t>PROFI L</w:t>
            </w:r>
            <w:r>
              <w:rPr>
                <w:rFonts w:eastAsia="Calibri"/>
              </w:rPr>
              <w:t>6</w:t>
            </w:r>
            <w:r w:rsidRPr="0020482E">
              <w:rPr>
                <w:rFonts w:eastAsia="Calibri"/>
              </w:rPr>
              <w:t xml:space="preserve"> s-</w:t>
            </w:r>
            <w:r>
              <w:rPr>
                <w:rFonts w:eastAsia="Calibri"/>
              </w:rPr>
              <w:t>88,5</w:t>
            </w:r>
            <w:r w:rsidRPr="0020482E">
              <w:rPr>
                <w:rFonts w:eastAsia="Calibri"/>
              </w:rPr>
              <w:t xml:space="preserve"> cm</w:t>
            </w:r>
          </w:p>
          <w:p w14:paraId="1943126A" w14:textId="77777777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 xml:space="preserve">szafka ubraniowa z drzwiami typu L, 6-drzwiowa 3Kx2D (3 kolumny x 2 </w:t>
            </w:r>
            <w:proofErr w:type="spellStart"/>
            <w:r w:rsidRPr="007476A6">
              <w:rPr>
                <w:rFonts w:eastAsia="Calibri"/>
              </w:rPr>
              <w:t>drzwczek</w:t>
            </w:r>
            <w:proofErr w:type="spellEnd"/>
            <w:r w:rsidRPr="007476A6">
              <w:rPr>
                <w:rFonts w:eastAsia="Calibri"/>
              </w:rPr>
              <w:t xml:space="preserve"> w kolumnie)</w:t>
            </w:r>
          </w:p>
          <w:p w14:paraId="3D26265A" w14:textId="0BE4A0B9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wymiary całkowite: 180x88,5x49cm (</w:t>
            </w:r>
            <w:proofErr w:type="spellStart"/>
            <w:r w:rsidRPr="007476A6">
              <w:rPr>
                <w:rFonts w:eastAsia="Calibri"/>
              </w:rPr>
              <w:t>WxSxG</w:t>
            </w:r>
            <w:proofErr w:type="spellEnd"/>
            <w:r w:rsidRPr="007476A6">
              <w:rPr>
                <w:rFonts w:eastAsia="Calibri"/>
              </w:rPr>
              <w:t>)</w:t>
            </w:r>
          </w:p>
          <w:p w14:paraId="7B9A2D39" w14:textId="2D7328A6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zamki na klucz w systemie klucza master</w:t>
            </w:r>
          </w:p>
          <w:p w14:paraId="64C5DE70" w14:textId="59D0334E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do każdego zamka 2 kluczyki, ryglowanie 1-punktowe</w:t>
            </w:r>
          </w:p>
          <w:p w14:paraId="15F35CE9" w14:textId="6C3AF6F5" w:rsidR="007476A6" w:rsidRP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w każdej skrytce drążek, 1x haczyk plastikowy na drążku, 2x haczyk metalowy na ściance</w:t>
            </w:r>
          </w:p>
          <w:p w14:paraId="23CFEDCA" w14:textId="7AF86176" w:rsidR="007476A6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7476A6">
              <w:rPr>
                <w:rFonts w:eastAsia="Calibri"/>
              </w:rPr>
              <w:t>wentylacja nowoczesna (perforacja)</w:t>
            </w:r>
          </w:p>
          <w:p w14:paraId="2BF06ED9" w14:textId="77777777" w:rsidR="00E507C4" w:rsidRPr="00E507C4" w:rsidRDefault="00E507C4" w:rsidP="00E507C4">
            <w:pPr>
              <w:pStyle w:val="Akapitzlist"/>
              <w:numPr>
                <w:ilvl w:val="0"/>
                <w:numId w:val="34"/>
              </w:numPr>
              <w:rPr>
                <w:rFonts w:eastAsia="Calibri"/>
              </w:rPr>
            </w:pPr>
            <w:r w:rsidRPr="00E507C4">
              <w:rPr>
                <w:rFonts w:eastAsia="Calibri"/>
              </w:rPr>
              <w:t>kolor frontu szafki : ciemno niebieski (RAL5005)</w:t>
            </w:r>
          </w:p>
          <w:p w14:paraId="08743D9A" w14:textId="77777777" w:rsidR="00DF336B" w:rsidRPr="00493049" w:rsidRDefault="007476A6" w:rsidP="007476A6">
            <w:pPr>
              <w:pStyle w:val="Akapitzlist"/>
              <w:numPr>
                <w:ilvl w:val="0"/>
                <w:numId w:val="34"/>
              </w:numPr>
              <w:rPr>
                <w:rFonts w:eastAsia="Calibri"/>
                <w:bCs/>
              </w:rPr>
            </w:pPr>
            <w:r w:rsidRPr="007476A6">
              <w:rPr>
                <w:bCs/>
              </w:rPr>
              <w:t>NADRUK UV na drzwiczkach z dowolnym motywem graficznym (wzór dostarcza Zamawiający)</w:t>
            </w:r>
          </w:p>
          <w:p w14:paraId="6941F068" w14:textId="77777777" w:rsidR="00493049" w:rsidRDefault="00493049" w:rsidP="00493049">
            <w:pPr>
              <w:rPr>
                <w:rFonts w:eastAsia="Calibri"/>
                <w:bCs/>
              </w:rPr>
            </w:pPr>
          </w:p>
          <w:p w14:paraId="114158EB" w14:textId="3225D1E4" w:rsidR="00493049" w:rsidRDefault="002341B1" w:rsidP="00493049">
            <w:pPr>
              <w:rPr>
                <w:rFonts w:eastAsia="Calibri"/>
                <w:bCs/>
              </w:rPr>
            </w:pPr>
            <w:r w:rsidRPr="002341B1">
              <w:rPr>
                <w:rFonts w:eastAsia="Calibri"/>
                <w:bCs/>
                <w:noProof/>
              </w:rPr>
              <w:drawing>
                <wp:inline distT="0" distB="0" distL="0" distR="0" wp14:anchorId="3CF060F1" wp14:editId="7A892689">
                  <wp:extent cx="3616960" cy="2438400"/>
                  <wp:effectExtent l="0" t="0" r="2540" b="0"/>
                  <wp:docPr id="302551564" name="Obraz 1" descr="96ddaf8716d2fa472bc5673c00759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6ddaf8716d2fa472bc5673c00759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96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72A0B" w14:textId="77777777" w:rsidR="00493049" w:rsidRDefault="00493049" w:rsidP="00493049">
            <w:pPr>
              <w:rPr>
                <w:rFonts w:eastAsia="Calibri"/>
                <w:bCs/>
              </w:rPr>
            </w:pPr>
          </w:p>
          <w:p w14:paraId="542C5AC2" w14:textId="77777777" w:rsidR="002341B1" w:rsidRDefault="002341B1" w:rsidP="00493049">
            <w:pPr>
              <w:rPr>
                <w:rFonts w:eastAsia="Calibri"/>
                <w:bCs/>
              </w:rPr>
            </w:pPr>
          </w:p>
          <w:p w14:paraId="264872A6" w14:textId="32F9C178" w:rsidR="00493049" w:rsidRPr="00493049" w:rsidRDefault="00493049" w:rsidP="00493049">
            <w:pPr>
              <w:rPr>
                <w:rFonts w:eastAsia="Calibri"/>
                <w:bCs/>
              </w:rPr>
            </w:pPr>
            <w:r w:rsidRPr="00493049">
              <w:rPr>
                <w:rFonts w:eastAsia="Calibri"/>
                <w:bCs/>
              </w:rPr>
              <w:t>Rys. poglądowy</w:t>
            </w:r>
          </w:p>
        </w:tc>
        <w:tc>
          <w:tcPr>
            <w:tcW w:w="2903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85F6655" w14:textId="77777777" w:rsidR="00DF336B" w:rsidRPr="000F4A29" w:rsidRDefault="00DF336B" w:rsidP="00DF336B">
            <w:pPr>
              <w:jc w:val="center"/>
              <w:textAlignment w:val="baseline"/>
            </w:pPr>
            <w:r w:rsidRPr="000F4A29">
              <w:rPr>
                <w:i/>
                <w:iCs/>
              </w:rPr>
              <w:t>Wpisać nazwę producenta, model i kod produktu</w:t>
            </w:r>
          </w:p>
          <w:p w14:paraId="1EE57CC9" w14:textId="77777777" w:rsidR="00DF336B" w:rsidRPr="000F4A29" w:rsidRDefault="00DF336B" w:rsidP="00DF336B">
            <w:pPr>
              <w:textAlignment w:val="baseline"/>
            </w:pPr>
            <w:r w:rsidRPr="000F4A29">
              <w:t>.......................................................</w:t>
            </w:r>
          </w:p>
          <w:p w14:paraId="7C17E804" w14:textId="64F0DD72" w:rsidR="00DF336B" w:rsidRPr="000F4A29" w:rsidRDefault="00DF336B" w:rsidP="00DF336B">
            <w:pPr>
              <w:textAlignment w:val="baseline"/>
            </w:pPr>
            <w:r w:rsidRPr="000F4A29">
              <w:t>......................................................</w:t>
            </w:r>
          </w:p>
        </w:tc>
      </w:tr>
    </w:tbl>
    <w:p w14:paraId="0F80A28E" w14:textId="77777777" w:rsidR="00CD7F3E" w:rsidRPr="000F4A29" w:rsidRDefault="00CD7F3E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5055A219" w14:textId="77777777" w:rsidR="00D10158" w:rsidRPr="000F4A29" w:rsidRDefault="00D10158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66CDB7F5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7E0AABA1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555F8F8E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4F59505E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4D0AFD5A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3B9528C9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174A2019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47C31C9E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28FD56F5" w14:textId="77777777" w:rsidR="003805F0" w:rsidRPr="000F4A29" w:rsidRDefault="003805F0" w:rsidP="00CD7F3E">
      <w:pPr>
        <w:pStyle w:val="Akapitzlist"/>
        <w:tabs>
          <w:tab w:val="left" w:pos="6379"/>
        </w:tabs>
        <w:ind w:left="284"/>
        <w:jc w:val="both"/>
        <w:rPr>
          <w:b/>
          <w:bCs/>
        </w:rPr>
      </w:pPr>
    </w:p>
    <w:p w14:paraId="059F8E4B" w14:textId="6CE58E3E" w:rsidR="00473CCB" w:rsidRPr="003805F0" w:rsidRDefault="00473CCB" w:rsidP="00CE0B5D">
      <w:pPr>
        <w:pStyle w:val="Akapitzlist"/>
        <w:ind w:left="6804"/>
        <w:jc w:val="both"/>
        <w:rPr>
          <w:i/>
        </w:rPr>
      </w:pPr>
      <w:r w:rsidRPr="003805F0">
        <w:rPr>
          <w:i/>
        </w:rPr>
        <w:t>………………………………………</w:t>
      </w:r>
    </w:p>
    <w:p w14:paraId="55DBAE2B" w14:textId="57F8FA1A" w:rsidR="006200AF" w:rsidRPr="00C67490" w:rsidRDefault="006200AF" w:rsidP="00CE0B5D">
      <w:pPr>
        <w:pStyle w:val="Akapitzlist"/>
        <w:ind w:left="6804"/>
        <w:jc w:val="both"/>
        <w:rPr>
          <w:b/>
          <w:sz w:val="18"/>
          <w:szCs w:val="18"/>
        </w:rPr>
      </w:pPr>
      <w:r w:rsidRPr="003805F0">
        <w:rPr>
          <w:i/>
        </w:rPr>
        <w:t>(podpis upoważnionego przedstawiciela Wykonawcy- kwalifikowany podpis elektroniczny, podpis zaufany lub podpis osobisty</w:t>
      </w:r>
      <w:r w:rsidRPr="00C67490">
        <w:rPr>
          <w:i/>
          <w:sz w:val="18"/>
          <w:szCs w:val="18"/>
        </w:rPr>
        <w:t>)</w:t>
      </w:r>
    </w:p>
    <w:sectPr w:rsidR="006200AF" w:rsidRPr="00C67490" w:rsidSect="00357AE7">
      <w:headerReference w:type="default" r:id="rId13"/>
      <w:footerReference w:type="default" r:id="rId14"/>
      <w:pgSz w:w="11906" w:h="16838" w:code="9"/>
      <w:pgMar w:top="829" w:right="1086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10D0D" w14:textId="77777777" w:rsidR="0040793E" w:rsidRDefault="0040793E">
      <w:r>
        <w:separator/>
      </w:r>
    </w:p>
  </w:endnote>
  <w:endnote w:type="continuationSeparator" w:id="0">
    <w:p w14:paraId="51665590" w14:textId="77777777" w:rsidR="0040793E" w:rsidRDefault="00407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40793E" w:rsidRPr="00C67490" w:rsidRDefault="0040793E" w:rsidP="00A41D95">
            <w:pPr>
              <w:jc w:val="center"/>
              <w:rPr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>………………………………………………………………………………………………………..</w:t>
            </w:r>
          </w:p>
          <w:p w14:paraId="5B732A37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Sekcja Zamówień i Logistyki  Dział Administracyjno-Gospodarczy</w:t>
            </w:r>
          </w:p>
          <w:p w14:paraId="6C27601C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 xml:space="preserve"> Akademia Nauk Stosowanych w Elblągu</w:t>
            </w:r>
          </w:p>
          <w:p w14:paraId="3D9F1419" w14:textId="77777777" w:rsidR="0091659C" w:rsidRPr="00C67490" w:rsidRDefault="0091659C" w:rsidP="0091659C">
            <w:pPr>
              <w:jc w:val="center"/>
              <w:rPr>
                <w:i/>
                <w:sz w:val="14"/>
                <w:szCs w:val="14"/>
              </w:rPr>
            </w:pPr>
            <w:r w:rsidRPr="00C67490">
              <w:rPr>
                <w:i/>
                <w:sz w:val="14"/>
                <w:szCs w:val="14"/>
              </w:rPr>
              <w:t>ul. Wojska Polskiego 1, 82-300 Elbląg</w:t>
            </w:r>
          </w:p>
          <w:p w14:paraId="4F1A3676" w14:textId="1AD2DBBA" w:rsidR="0091659C" w:rsidRPr="00F94817" w:rsidRDefault="0091659C" w:rsidP="0091659C">
            <w:pPr>
              <w:jc w:val="center"/>
              <w:rPr>
                <w:i/>
                <w:sz w:val="14"/>
                <w:szCs w:val="14"/>
                <w:lang w:val="en-US"/>
              </w:rPr>
            </w:pPr>
            <w:r w:rsidRPr="00F94817">
              <w:rPr>
                <w:i/>
                <w:sz w:val="14"/>
                <w:szCs w:val="14"/>
                <w:lang w:val="en-US"/>
              </w:rPr>
              <w:t>tel. 55 629 07 56, e-mail: zp@ans-elblag.pl</w:t>
            </w:r>
          </w:p>
          <w:p w14:paraId="39DE5F3D" w14:textId="0125858C" w:rsidR="0040793E" w:rsidRPr="00C67490" w:rsidRDefault="0040793E" w:rsidP="00A41D95">
            <w:pPr>
              <w:pStyle w:val="Stopka"/>
              <w:jc w:val="right"/>
              <w:rPr>
                <w:b/>
                <w:sz w:val="14"/>
                <w:szCs w:val="14"/>
              </w:rPr>
            </w:pPr>
            <w:r w:rsidRPr="00C67490">
              <w:rPr>
                <w:sz w:val="14"/>
                <w:szCs w:val="14"/>
              </w:rPr>
              <w:t xml:space="preserve">Strona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PAGE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  <w:r w:rsidRPr="00C67490">
              <w:rPr>
                <w:sz w:val="14"/>
                <w:szCs w:val="14"/>
              </w:rPr>
              <w:t xml:space="preserve"> z </w:t>
            </w:r>
            <w:r w:rsidRPr="00C67490">
              <w:rPr>
                <w:b/>
                <w:sz w:val="14"/>
                <w:szCs w:val="14"/>
              </w:rPr>
              <w:fldChar w:fldCharType="begin"/>
            </w:r>
            <w:r w:rsidRPr="00C67490">
              <w:rPr>
                <w:b/>
                <w:sz w:val="14"/>
                <w:szCs w:val="14"/>
              </w:rPr>
              <w:instrText>NUMPAGES</w:instrText>
            </w:r>
            <w:r w:rsidRPr="00C67490">
              <w:rPr>
                <w:b/>
                <w:sz w:val="14"/>
                <w:szCs w:val="14"/>
              </w:rPr>
              <w:fldChar w:fldCharType="separate"/>
            </w:r>
            <w:r w:rsidRPr="00C67490">
              <w:rPr>
                <w:b/>
                <w:noProof/>
                <w:sz w:val="14"/>
                <w:szCs w:val="14"/>
              </w:rPr>
              <w:t>20</w:t>
            </w:r>
            <w:r w:rsidRPr="00C67490">
              <w:rPr>
                <w:b/>
                <w:sz w:val="14"/>
                <w:szCs w:val="14"/>
              </w:rPr>
              <w:fldChar w:fldCharType="end"/>
            </w:r>
          </w:p>
          <w:p w14:paraId="22F87217" w14:textId="77777777" w:rsidR="0040793E" w:rsidRDefault="00F94817" w:rsidP="00C67490">
            <w:pPr>
              <w:pStyle w:val="Stopka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3CB79" w14:textId="77777777" w:rsidR="0040793E" w:rsidRDefault="0040793E">
      <w:r>
        <w:separator/>
      </w:r>
    </w:p>
  </w:footnote>
  <w:footnote w:type="continuationSeparator" w:id="0">
    <w:p w14:paraId="6BCCD378" w14:textId="77777777" w:rsidR="0040793E" w:rsidRDefault="00407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262A9" w14:textId="79643057" w:rsidR="0040793E" w:rsidRPr="009A1185" w:rsidRDefault="0040793E" w:rsidP="00A41D95">
    <w:pPr>
      <w:pStyle w:val="Nagwek"/>
      <w:jc w:val="center"/>
    </w:pPr>
    <w:r>
      <w:rPr>
        <w:noProof/>
      </w:rPr>
      <w:drawing>
        <wp:inline distT="0" distB="0" distL="0" distR="0" wp14:anchorId="0EFFFF8B" wp14:editId="0DFB367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A4167"/>
    <w:multiLevelType w:val="hybridMultilevel"/>
    <w:tmpl w:val="DA081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C792F"/>
    <w:multiLevelType w:val="hybridMultilevel"/>
    <w:tmpl w:val="80C68CB2"/>
    <w:lvl w:ilvl="0" w:tplc="328439C4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8BF3D11"/>
    <w:multiLevelType w:val="hybridMultilevel"/>
    <w:tmpl w:val="8384BE9E"/>
    <w:lvl w:ilvl="0" w:tplc="2E0E1A54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29C0F2C"/>
    <w:multiLevelType w:val="hybridMultilevel"/>
    <w:tmpl w:val="396A1C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8210F"/>
    <w:multiLevelType w:val="hybridMultilevel"/>
    <w:tmpl w:val="EBA607C4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6515B62"/>
    <w:multiLevelType w:val="multilevel"/>
    <w:tmpl w:val="80EA15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7" w15:restartNumberingAfterBreak="0">
    <w:nsid w:val="18A63EE2"/>
    <w:multiLevelType w:val="hybridMultilevel"/>
    <w:tmpl w:val="5A92014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E4103"/>
    <w:multiLevelType w:val="multilevel"/>
    <w:tmpl w:val="95B4C99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6D753A"/>
    <w:multiLevelType w:val="hybridMultilevel"/>
    <w:tmpl w:val="F8429CAA"/>
    <w:lvl w:ilvl="0" w:tplc="FFFFFFFF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88F3736"/>
    <w:multiLevelType w:val="multilevel"/>
    <w:tmpl w:val="FF7A7B7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621EB3"/>
    <w:multiLevelType w:val="multilevel"/>
    <w:tmpl w:val="463862B8"/>
    <w:styleLink w:val="Biecalista1"/>
    <w:lvl w:ilvl="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2E332812"/>
    <w:multiLevelType w:val="hybridMultilevel"/>
    <w:tmpl w:val="0A084E08"/>
    <w:lvl w:ilvl="0" w:tplc="0032F3F8">
      <w:start w:val="1"/>
      <w:numFmt w:val="lowerLetter"/>
      <w:lvlText w:val="%1)"/>
      <w:lvlJc w:val="left"/>
      <w:pPr>
        <w:ind w:left="405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30B9558F"/>
    <w:multiLevelType w:val="hybridMultilevel"/>
    <w:tmpl w:val="17FEAC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176B85"/>
    <w:multiLevelType w:val="hybridMultilevel"/>
    <w:tmpl w:val="6716425A"/>
    <w:lvl w:ilvl="0" w:tplc="428A151E">
      <w:start w:val="1"/>
      <w:numFmt w:val="lowerLetter"/>
      <w:lvlText w:val="%1)"/>
      <w:lvlJc w:val="left"/>
      <w:pPr>
        <w:ind w:left="659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23F4D39"/>
    <w:multiLevelType w:val="hybridMultilevel"/>
    <w:tmpl w:val="6BBA4E0A"/>
    <w:lvl w:ilvl="0" w:tplc="2C88D6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78E7277"/>
    <w:multiLevelType w:val="hybridMultilevel"/>
    <w:tmpl w:val="D9CC19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A17C00"/>
    <w:multiLevelType w:val="hybridMultilevel"/>
    <w:tmpl w:val="4CB06A62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5E60A9"/>
    <w:multiLevelType w:val="hybridMultilevel"/>
    <w:tmpl w:val="16C04270"/>
    <w:lvl w:ilvl="0" w:tplc="ABF096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E5C6B5C"/>
    <w:multiLevelType w:val="multilevel"/>
    <w:tmpl w:val="A1CEC7A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80F775F"/>
    <w:multiLevelType w:val="multilevel"/>
    <w:tmpl w:val="82F226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584887"/>
    <w:multiLevelType w:val="hybridMultilevel"/>
    <w:tmpl w:val="153A9C4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D6A7EAB"/>
    <w:multiLevelType w:val="multilevel"/>
    <w:tmpl w:val="64F20FD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01F57ED"/>
    <w:multiLevelType w:val="hybridMultilevel"/>
    <w:tmpl w:val="BF6E7430"/>
    <w:lvl w:ilvl="0" w:tplc="7E64551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89E3B6A"/>
    <w:multiLevelType w:val="hybridMultilevel"/>
    <w:tmpl w:val="CAF48584"/>
    <w:lvl w:ilvl="0" w:tplc="67F8F74C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94A7775"/>
    <w:multiLevelType w:val="hybridMultilevel"/>
    <w:tmpl w:val="2A74F83C"/>
    <w:lvl w:ilvl="0" w:tplc="E4D6A9E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F2B8F"/>
    <w:multiLevelType w:val="hybridMultilevel"/>
    <w:tmpl w:val="EBA25186"/>
    <w:lvl w:ilvl="0" w:tplc="04150017">
      <w:start w:val="1"/>
      <w:numFmt w:val="lowerLetter"/>
      <w:lvlText w:val="%1)"/>
      <w:lvlJc w:val="left"/>
      <w:pPr>
        <w:ind w:left="15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9" w15:restartNumberingAfterBreak="0">
    <w:nsid w:val="755D43C0"/>
    <w:multiLevelType w:val="hybridMultilevel"/>
    <w:tmpl w:val="D74E6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E54FAD"/>
    <w:multiLevelType w:val="hybridMultilevel"/>
    <w:tmpl w:val="EF0A0D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C0E6B"/>
    <w:multiLevelType w:val="hybridMultilevel"/>
    <w:tmpl w:val="CD16770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7A7D6B42"/>
    <w:multiLevelType w:val="hybridMultilevel"/>
    <w:tmpl w:val="53D0EBC6"/>
    <w:lvl w:ilvl="0" w:tplc="5F9439F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77618586">
    <w:abstractNumId w:val="6"/>
  </w:num>
  <w:num w:numId="2" w16cid:durableId="1263418836">
    <w:abstractNumId w:val="33"/>
  </w:num>
  <w:num w:numId="3" w16cid:durableId="584723161">
    <w:abstractNumId w:val="16"/>
  </w:num>
  <w:num w:numId="4" w16cid:durableId="1279025702">
    <w:abstractNumId w:val="20"/>
  </w:num>
  <w:num w:numId="5" w16cid:durableId="1715812348">
    <w:abstractNumId w:val="4"/>
  </w:num>
  <w:num w:numId="6" w16cid:durableId="1282421392">
    <w:abstractNumId w:val="28"/>
  </w:num>
  <w:num w:numId="7" w16cid:durableId="2009863161">
    <w:abstractNumId w:val="21"/>
  </w:num>
  <w:num w:numId="8" w16cid:durableId="431315359">
    <w:abstractNumId w:val="7"/>
  </w:num>
  <w:num w:numId="9" w16cid:durableId="182546353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48826031">
    <w:abstractNumId w:val="10"/>
  </w:num>
  <w:num w:numId="11" w16cid:durableId="1095901278">
    <w:abstractNumId w:val="8"/>
  </w:num>
  <w:num w:numId="12" w16cid:durableId="1936863274">
    <w:abstractNumId w:val="11"/>
  </w:num>
  <w:num w:numId="13" w16cid:durableId="872503154">
    <w:abstractNumId w:val="27"/>
  </w:num>
  <w:num w:numId="14" w16cid:durableId="888227135">
    <w:abstractNumId w:val="31"/>
  </w:num>
  <w:num w:numId="15" w16cid:durableId="113334722">
    <w:abstractNumId w:val="3"/>
  </w:num>
  <w:num w:numId="16" w16cid:durableId="96566917">
    <w:abstractNumId w:val="5"/>
  </w:num>
  <w:num w:numId="17" w16cid:durableId="145977439">
    <w:abstractNumId w:val="22"/>
  </w:num>
  <w:num w:numId="18" w16cid:durableId="199588503">
    <w:abstractNumId w:val="30"/>
  </w:num>
  <w:num w:numId="19" w16cid:durableId="926840793">
    <w:abstractNumId w:val="2"/>
  </w:num>
  <w:num w:numId="20" w16cid:durableId="163789364">
    <w:abstractNumId w:val="14"/>
  </w:num>
  <w:num w:numId="21" w16cid:durableId="1929267638">
    <w:abstractNumId w:val="24"/>
  </w:num>
  <w:num w:numId="22" w16cid:durableId="2072731290">
    <w:abstractNumId w:val="23"/>
  </w:num>
  <w:num w:numId="23" w16cid:durableId="369915886">
    <w:abstractNumId w:val="9"/>
  </w:num>
  <w:num w:numId="24" w16cid:durableId="948437910">
    <w:abstractNumId w:val="32"/>
  </w:num>
  <w:num w:numId="25" w16cid:durableId="1186292736">
    <w:abstractNumId w:val="1"/>
  </w:num>
  <w:num w:numId="26" w16cid:durableId="1562446999">
    <w:abstractNumId w:val="26"/>
  </w:num>
  <w:num w:numId="27" w16cid:durableId="1591817267">
    <w:abstractNumId w:val="25"/>
  </w:num>
  <w:num w:numId="28" w16cid:durableId="1174764638">
    <w:abstractNumId w:val="15"/>
  </w:num>
  <w:num w:numId="29" w16cid:durableId="1532768822">
    <w:abstractNumId w:val="0"/>
  </w:num>
  <w:num w:numId="30" w16cid:durableId="94597807">
    <w:abstractNumId w:val="12"/>
  </w:num>
  <w:num w:numId="31" w16cid:durableId="792094822">
    <w:abstractNumId w:val="17"/>
  </w:num>
  <w:num w:numId="32" w16cid:durableId="1967422493">
    <w:abstractNumId w:val="18"/>
  </w:num>
  <w:num w:numId="33" w16cid:durableId="1201892353">
    <w:abstractNumId w:val="13"/>
  </w:num>
  <w:num w:numId="34" w16cid:durableId="252471971">
    <w:abstractNumId w:val="1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42E3"/>
    <w:rsid w:val="0000749F"/>
    <w:rsid w:val="00010336"/>
    <w:rsid w:val="0001062F"/>
    <w:rsid w:val="0001097A"/>
    <w:rsid w:val="000109A9"/>
    <w:rsid w:val="00013C97"/>
    <w:rsid w:val="00014072"/>
    <w:rsid w:val="00016A53"/>
    <w:rsid w:val="000205C3"/>
    <w:rsid w:val="000214CE"/>
    <w:rsid w:val="0003179F"/>
    <w:rsid w:val="00032929"/>
    <w:rsid w:val="00033C0A"/>
    <w:rsid w:val="00034BFC"/>
    <w:rsid w:val="000362E4"/>
    <w:rsid w:val="000364B3"/>
    <w:rsid w:val="00041D75"/>
    <w:rsid w:val="000506A8"/>
    <w:rsid w:val="0005644F"/>
    <w:rsid w:val="00056C93"/>
    <w:rsid w:val="0006182C"/>
    <w:rsid w:val="00063D29"/>
    <w:rsid w:val="0006483E"/>
    <w:rsid w:val="00064D17"/>
    <w:rsid w:val="000711E6"/>
    <w:rsid w:val="00071DFC"/>
    <w:rsid w:val="000738D6"/>
    <w:rsid w:val="00081697"/>
    <w:rsid w:val="00083044"/>
    <w:rsid w:val="00084472"/>
    <w:rsid w:val="0008487D"/>
    <w:rsid w:val="0009417E"/>
    <w:rsid w:val="000A08D5"/>
    <w:rsid w:val="000A1B54"/>
    <w:rsid w:val="000A24D2"/>
    <w:rsid w:val="000A4127"/>
    <w:rsid w:val="000A7B77"/>
    <w:rsid w:val="000B0D85"/>
    <w:rsid w:val="000B3630"/>
    <w:rsid w:val="000B43BA"/>
    <w:rsid w:val="000B4A93"/>
    <w:rsid w:val="000C03D5"/>
    <w:rsid w:val="000C522C"/>
    <w:rsid w:val="000C60AD"/>
    <w:rsid w:val="000D1376"/>
    <w:rsid w:val="000D2528"/>
    <w:rsid w:val="000D61B3"/>
    <w:rsid w:val="000E2BEF"/>
    <w:rsid w:val="000E4FB0"/>
    <w:rsid w:val="000E65F4"/>
    <w:rsid w:val="000E6B1F"/>
    <w:rsid w:val="000E700E"/>
    <w:rsid w:val="000F00BC"/>
    <w:rsid w:val="000F0678"/>
    <w:rsid w:val="000F1065"/>
    <w:rsid w:val="000F1574"/>
    <w:rsid w:val="000F36B2"/>
    <w:rsid w:val="000F4A29"/>
    <w:rsid w:val="000F4EF6"/>
    <w:rsid w:val="000F61A2"/>
    <w:rsid w:val="000F69E0"/>
    <w:rsid w:val="0010058B"/>
    <w:rsid w:val="00105909"/>
    <w:rsid w:val="00106ECC"/>
    <w:rsid w:val="00107342"/>
    <w:rsid w:val="00111B36"/>
    <w:rsid w:val="001156A7"/>
    <w:rsid w:val="00116B1C"/>
    <w:rsid w:val="00120E71"/>
    <w:rsid w:val="00121954"/>
    <w:rsid w:val="00122542"/>
    <w:rsid w:val="001271C3"/>
    <w:rsid w:val="00131C63"/>
    <w:rsid w:val="00133A22"/>
    <w:rsid w:val="001375C4"/>
    <w:rsid w:val="00137B63"/>
    <w:rsid w:val="00137E14"/>
    <w:rsid w:val="00141953"/>
    <w:rsid w:val="0014271D"/>
    <w:rsid w:val="00147E77"/>
    <w:rsid w:val="0015127F"/>
    <w:rsid w:val="00151892"/>
    <w:rsid w:val="001566B8"/>
    <w:rsid w:val="00162006"/>
    <w:rsid w:val="001632AB"/>
    <w:rsid w:val="00165155"/>
    <w:rsid w:val="00170ED8"/>
    <w:rsid w:val="00174F9F"/>
    <w:rsid w:val="00176CD0"/>
    <w:rsid w:val="001803E8"/>
    <w:rsid w:val="00191155"/>
    <w:rsid w:val="00191383"/>
    <w:rsid w:val="00193D40"/>
    <w:rsid w:val="00194250"/>
    <w:rsid w:val="00197B10"/>
    <w:rsid w:val="001A2D8B"/>
    <w:rsid w:val="001A3CF0"/>
    <w:rsid w:val="001A4190"/>
    <w:rsid w:val="001A4343"/>
    <w:rsid w:val="001A47C1"/>
    <w:rsid w:val="001A4A32"/>
    <w:rsid w:val="001A62E5"/>
    <w:rsid w:val="001A6A52"/>
    <w:rsid w:val="001A753C"/>
    <w:rsid w:val="001B11E7"/>
    <w:rsid w:val="001C5E29"/>
    <w:rsid w:val="001D1713"/>
    <w:rsid w:val="001D6250"/>
    <w:rsid w:val="001D70D7"/>
    <w:rsid w:val="001E09BD"/>
    <w:rsid w:val="001E2B2E"/>
    <w:rsid w:val="001E55AE"/>
    <w:rsid w:val="001E5B75"/>
    <w:rsid w:val="001E791C"/>
    <w:rsid w:val="001F1FB9"/>
    <w:rsid w:val="001F75F1"/>
    <w:rsid w:val="0020373B"/>
    <w:rsid w:val="0020482E"/>
    <w:rsid w:val="00205EC6"/>
    <w:rsid w:val="002125B6"/>
    <w:rsid w:val="00213D2A"/>
    <w:rsid w:val="002156AD"/>
    <w:rsid w:val="002161CF"/>
    <w:rsid w:val="00216FBE"/>
    <w:rsid w:val="00224564"/>
    <w:rsid w:val="002248FE"/>
    <w:rsid w:val="00224FFD"/>
    <w:rsid w:val="002269B0"/>
    <w:rsid w:val="00226C99"/>
    <w:rsid w:val="00230205"/>
    <w:rsid w:val="00231FA6"/>
    <w:rsid w:val="0023233B"/>
    <w:rsid w:val="00232C0A"/>
    <w:rsid w:val="002333C7"/>
    <w:rsid w:val="0023346A"/>
    <w:rsid w:val="002341B1"/>
    <w:rsid w:val="00235219"/>
    <w:rsid w:val="0023716C"/>
    <w:rsid w:val="00237AB4"/>
    <w:rsid w:val="00240FAD"/>
    <w:rsid w:val="002420F7"/>
    <w:rsid w:val="002432C5"/>
    <w:rsid w:val="0024508B"/>
    <w:rsid w:val="0025100D"/>
    <w:rsid w:val="00251095"/>
    <w:rsid w:val="002529F8"/>
    <w:rsid w:val="00260C1E"/>
    <w:rsid w:val="00262616"/>
    <w:rsid w:val="00263450"/>
    <w:rsid w:val="00264DC2"/>
    <w:rsid w:val="002651A7"/>
    <w:rsid w:val="002660F6"/>
    <w:rsid w:val="00270112"/>
    <w:rsid w:val="0027267E"/>
    <w:rsid w:val="00273CF9"/>
    <w:rsid w:val="00275D7C"/>
    <w:rsid w:val="0027642A"/>
    <w:rsid w:val="00276A68"/>
    <w:rsid w:val="0028027B"/>
    <w:rsid w:val="002820A3"/>
    <w:rsid w:val="00284DDE"/>
    <w:rsid w:val="0028715D"/>
    <w:rsid w:val="0029002E"/>
    <w:rsid w:val="002912CE"/>
    <w:rsid w:val="00293805"/>
    <w:rsid w:val="002A37AB"/>
    <w:rsid w:val="002A612A"/>
    <w:rsid w:val="002B236B"/>
    <w:rsid w:val="002C238E"/>
    <w:rsid w:val="002C32E3"/>
    <w:rsid w:val="002C70D0"/>
    <w:rsid w:val="002D539B"/>
    <w:rsid w:val="002E433A"/>
    <w:rsid w:val="002F071D"/>
    <w:rsid w:val="002F35B4"/>
    <w:rsid w:val="00302AB9"/>
    <w:rsid w:val="00305949"/>
    <w:rsid w:val="00306613"/>
    <w:rsid w:val="00312F60"/>
    <w:rsid w:val="003170BD"/>
    <w:rsid w:val="0032125C"/>
    <w:rsid w:val="003239C7"/>
    <w:rsid w:val="003314B5"/>
    <w:rsid w:val="00332ED3"/>
    <w:rsid w:val="0033467D"/>
    <w:rsid w:val="00335506"/>
    <w:rsid w:val="00336DDA"/>
    <w:rsid w:val="00337BC7"/>
    <w:rsid w:val="00345CA6"/>
    <w:rsid w:val="00346760"/>
    <w:rsid w:val="003467EF"/>
    <w:rsid w:val="0035381B"/>
    <w:rsid w:val="00353B10"/>
    <w:rsid w:val="003573AF"/>
    <w:rsid w:val="00357AE7"/>
    <w:rsid w:val="0036256D"/>
    <w:rsid w:val="00362E2D"/>
    <w:rsid w:val="0036638F"/>
    <w:rsid w:val="003724BD"/>
    <w:rsid w:val="0037479D"/>
    <w:rsid w:val="003750BB"/>
    <w:rsid w:val="00377154"/>
    <w:rsid w:val="003805F0"/>
    <w:rsid w:val="00384864"/>
    <w:rsid w:val="003902A9"/>
    <w:rsid w:val="0039190F"/>
    <w:rsid w:val="00394E9E"/>
    <w:rsid w:val="003A438A"/>
    <w:rsid w:val="003A5D4C"/>
    <w:rsid w:val="003A6C9F"/>
    <w:rsid w:val="003B3B0A"/>
    <w:rsid w:val="003B3E82"/>
    <w:rsid w:val="003C0E69"/>
    <w:rsid w:val="003C1059"/>
    <w:rsid w:val="003C3593"/>
    <w:rsid w:val="003C3BCE"/>
    <w:rsid w:val="003C460A"/>
    <w:rsid w:val="003D4C37"/>
    <w:rsid w:val="003D4FB8"/>
    <w:rsid w:val="003D61FC"/>
    <w:rsid w:val="003D7004"/>
    <w:rsid w:val="003D78DB"/>
    <w:rsid w:val="003E1E0D"/>
    <w:rsid w:val="003E3A2E"/>
    <w:rsid w:val="003E3BAE"/>
    <w:rsid w:val="003E503D"/>
    <w:rsid w:val="003E7128"/>
    <w:rsid w:val="003F17F9"/>
    <w:rsid w:val="003F2736"/>
    <w:rsid w:val="003F5EEA"/>
    <w:rsid w:val="004020BE"/>
    <w:rsid w:val="0040793E"/>
    <w:rsid w:val="00407CDF"/>
    <w:rsid w:val="0041443A"/>
    <w:rsid w:val="00415E1C"/>
    <w:rsid w:val="00423C5F"/>
    <w:rsid w:val="00424004"/>
    <w:rsid w:val="0042509C"/>
    <w:rsid w:val="0042525E"/>
    <w:rsid w:val="00431422"/>
    <w:rsid w:val="00434884"/>
    <w:rsid w:val="00436B3C"/>
    <w:rsid w:val="00437D64"/>
    <w:rsid w:val="00442D9B"/>
    <w:rsid w:val="004450ED"/>
    <w:rsid w:val="00451D93"/>
    <w:rsid w:val="004530AA"/>
    <w:rsid w:val="004566CC"/>
    <w:rsid w:val="004633A9"/>
    <w:rsid w:val="00467DA9"/>
    <w:rsid w:val="00472136"/>
    <w:rsid w:val="00473CCB"/>
    <w:rsid w:val="00474B19"/>
    <w:rsid w:val="00476838"/>
    <w:rsid w:val="004818E4"/>
    <w:rsid w:val="0048369A"/>
    <w:rsid w:val="004843B7"/>
    <w:rsid w:val="00486CEE"/>
    <w:rsid w:val="00490BE7"/>
    <w:rsid w:val="00493049"/>
    <w:rsid w:val="00493DD1"/>
    <w:rsid w:val="00495D8B"/>
    <w:rsid w:val="004A0FA6"/>
    <w:rsid w:val="004A1414"/>
    <w:rsid w:val="004A2034"/>
    <w:rsid w:val="004A7011"/>
    <w:rsid w:val="004B1AF9"/>
    <w:rsid w:val="004B3D40"/>
    <w:rsid w:val="004B5B4C"/>
    <w:rsid w:val="004B7C98"/>
    <w:rsid w:val="004C22C5"/>
    <w:rsid w:val="004C22E3"/>
    <w:rsid w:val="004C2338"/>
    <w:rsid w:val="004C4D58"/>
    <w:rsid w:val="004D04C8"/>
    <w:rsid w:val="004D0C02"/>
    <w:rsid w:val="004D1706"/>
    <w:rsid w:val="004D494B"/>
    <w:rsid w:val="004D5DF5"/>
    <w:rsid w:val="004E19D3"/>
    <w:rsid w:val="004E3AA8"/>
    <w:rsid w:val="004E639D"/>
    <w:rsid w:val="004E6903"/>
    <w:rsid w:val="004F6553"/>
    <w:rsid w:val="004F707E"/>
    <w:rsid w:val="004F7F75"/>
    <w:rsid w:val="00501836"/>
    <w:rsid w:val="005026B4"/>
    <w:rsid w:val="00505D2D"/>
    <w:rsid w:val="0050702E"/>
    <w:rsid w:val="00511D20"/>
    <w:rsid w:val="00515B95"/>
    <w:rsid w:val="005227B8"/>
    <w:rsid w:val="005326DF"/>
    <w:rsid w:val="005375F5"/>
    <w:rsid w:val="005418AC"/>
    <w:rsid w:val="00542251"/>
    <w:rsid w:val="0054424D"/>
    <w:rsid w:val="00544EBD"/>
    <w:rsid w:val="00545558"/>
    <w:rsid w:val="00550751"/>
    <w:rsid w:val="00555D44"/>
    <w:rsid w:val="00557C73"/>
    <w:rsid w:val="00563797"/>
    <w:rsid w:val="00567444"/>
    <w:rsid w:val="00572DC2"/>
    <w:rsid w:val="00575C59"/>
    <w:rsid w:val="00582CBB"/>
    <w:rsid w:val="005832EF"/>
    <w:rsid w:val="00584AA5"/>
    <w:rsid w:val="00586DC7"/>
    <w:rsid w:val="00586F72"/>
    <w:rsid w:val="00591120"/>
    <w:rsid w:val="00591504"/>
    <w:rsid w:val="005918A5"/>
    <w:rsid w:val="00591F09"/>
    <w:rsid w:val="00595E9D"/>
    <w:rsid w:val="005A0100"/>
    <w:rsid w:val="005A5A44"/>
    <w:rsid w:val="005A5FD3"/>
    <w:rsid w:val="005A6836"/>
    <w:rsid w:val="005A7CA0"/>
    <w:rsid w:val="005B1F9A"/>
    <w:rsid w:val="005B4253"/>
    <w:rsid w:val="005B5B57"/>
    <w:rsid w:val="005C0270"/>
    <w:rsid w:val="005C03AC"/>
    <w:rsid w:val="005C522D"/>
    <w:rsid w:val="005C6367"/>
    <w:rsid w:val="005D74D3"/>
    <w:rsid w:val="005D7B65"/>
    <w:rsid w:val="005E0EA1"/>
    <w:rsid w:val="005E2317"/>
    <w:rsid w:val="005F5393"/>
    <w:rsid w:val="006008AA"/>
    <w:rsid w:val="006037F2"/>
    <w:rsid w:val="00611676"/>
    <w:rsid w:val="00616173"/>
    <w:rsid w:val="006200AF"/>
    <w:rsid w:val="00620D26"/>
    <w:rsid w:val="006237A9"/>
    <w:rsid w:val="00624472"/>
    <w:rsid w:val="00627AD8"/>
    <w:rsid w:val="00630ABE"/>
    <w:rsid w:val="00635BAA"/>
    <w:rsid w:val="00635BF9"/>
    <w:rsid w:val="006367A8"/>
    <w:rsid w:val="00636847"/>
    <w:rsid w:val="006475CE"/>
    <w:rsid w:val="00653366"/>
    <w:rsid w:val="00653EDC"/>
    <w:rsid w:val="00653FF3"/>
    <w:rsid w:val="00655CCA"/>
    <w:rsid w:val="00655DF8"/>
    <w:rsid w:val="00660333"/>
    <w:rsid w:val="006634B2"/>
    <w:rsid w:val="006641B3"/>
    <w:rsid w:val="006649A1"/>
    <w:rsid w:val="00666B8E"/>
    <w:rsid w:val="00670D6E"/>
    <w:rsid w:val="00670F22"/>
    <w:rsid w:val="00671BFB"/>
    <w:rsid w:val="00672925"/>
    <w:rsid w:val="00673EB4"/>
    <w:rsid w:val="00674761"/>
    <w:rsid w:val="006762E1"/>
    <w:rsid w:val="00676A71"/>
    <w:rsid w:val="00676FDB"/>
    <w:rsid w:val="00677AEB"/>
    <w:rsid w:val="0068288E"/>
    <w:rsid w:val="0068513B"/>
    <w:rsid w:val="00685AC4"/>
    <w:rsid w:val="00687288"/>
    <w:rsid w:val="00692465"/>
    <w:rsid w:val="006970BE"/>
    <w:rsid w:val="006A2D89"/>
    <w:rsid w:val="006A4FD0"/>
    <w:rsid w:val="006B14E1"/>
    <w:rsid w:val="006B1CB3"/>
    <w:rsid w:val="006B2E48"/>
    <w:rsid w:val="006B48CE"/>
    <w:rsid w:val="006B6533"/>
    <w:rsid w:val="006B6A7F"/>
    <w:rsid w:val="006C1DCE"/>
    <w:rsid w:val="006C2E19"/>
    <w:rsid w:val="006C3739"/>
    <w:rsid w:val="006C429A"/>
    <w:rsid w:val="006D4054"/>
    <w:rsid w:val="006D7DA3"/>
    <w:rsid w:val="006E02CC"/>
    <w:rsid w:val="006E0423"/>
    <w:rsid w:val="006E0DC8"/>
    <w:rsid w:val="006E1062"/>
    <w:rsid w:val="006E1D3D"/>
    <w:rsid w:val="006F02BB"/>
    <w:rsid w:val="006F070D"/>
    <w:rsid w:val="006F5DA8"/>
    <w:rsid w:val="007015A6"/>
    <w:rsid w:val="0070536D"/>
    <w:rsid w:val="00712FDB"/>
    <w:rsid w:val="00720F03"/>
    <w:rsid w:val="00723310"/>
    <w:rsid w:val="00723FF8"/>
    <w:rsid w:val="007246A0"/>
    <w:rsid w:val="007262EF"/>
    <w:rsid w:val="00731FA8"/>
    <w:rsid w:val="007325D1"/>
    <w:rsid w:val="00735C16"/>
    <w:rsid w:val="007404DB"/>
    <w:rsid w:val="007469B4"/>
    <w:rsid w:val="00746F82"/>
    <w:rsid w:val="007476A6"/>
    <w:rsid w:val="00751630"/>
    <w:rsid w:val="00752E4F"/>
    <w:rsid w:val="00754504"/>
    <w:rsid w:val="00755F19"/>
    <w:rsid w:val="00760FA9"/>
    <w:rsid w:val="00765C30"/>
    <w:rsid w:val="0077351F"/>
    <w:rsid w:val="0077756D"/>
    <w:rsid w:val="00777BF7"/>
    <w:rsid w:val="007817D0"/>
    <w:rsid w:val="00782064"/>
    <w:rsid w:val="00784F69"/>
    <w:rsid w:val="0078638E"/>
    <w:rsid w:val="00787BE8"/>
    <w:rsid w:val="007928CF"/>
    <w:rsid w:val="007A2C5B"/>
    <w:rsid w:val="007A2D18"/>
    <w:rsid w:val="007A2D62"/>
    <w:rsid w:val="007A322D"/>
    <w:rsid w:val="007A3FEF"/>
    <w:rsid w:val="007A4F1D"/>
    <w:rsid w:val="007A6EC9"/>
    <w:rsid w:val="007A7A5A"/>
    <w:rsid w:val="007B04EB"/>
    <w:rsid w:val="007C0A71"/>
    <w:rsid w:val="007C1580"/>
    <w:rsid w:val="007C2328"/>
    <w:rsid w:val="007C52CC"/>
    <w:rsid w:val="007D67B5"/>
    <w:rsid w:val="007E04A2"/>
    <w:rsid w:val="007E1191"/>
    <w:rsid w:val="007E3FE5"/>
    <w:rsid w:val="007E4D45"/>
    <w:rsid w:val="007F3598"/>
    <w:rsid w:val="007F3964"/>
    <w:rsid w:val="007F3FBA"/>
    <w:rsid w:val="008009B4"/>
    <w:rsid w:val="00800F03"/>
    <w:rsid w:val="008010CF"/>
    <w:rsid w:val="008013D0"/>
    <w:rsid w:val="008025E5"/>
    <w:rsid w:val="00802C18"/>
    <w:rsid w:val="008158ED"/>
    <w:rsid w:val="008173F4"/>
    <w:rsid w:val="00817ECA"/>
    <w:rsid w:val="008216C7"/>
    <w:rsid w:val="00823324"/>
    <w:rsid w:val="00830ABD"/>
    <w:rsid w:val="008334CD"/>
    <w:rsid w:val="008354DC"/>
    <w:rsid w:val="00837595"/>
    <w:rsid w:val="0084021B"/>
    <w:rsid w:val="00840BA6"/>
    <w:rsid w:val="00847B83"/>
    <w:rsid w:val="0085183F"/>
    <w:rsid w:val="00853988"/>
    <w:rsid w:val="0085494B"/>
    <w:rsid w:val="008556F8"/>
    <w:rsid w:val="0085622E"/>
    <w:rsid w:val="00856C38"/>
    <w:rsid w:val="00857B70"/>
    <w:rsid w:val="00862934"/>
    <w:rsid w:val="0086795F"/>
    <w:rsid w:val="00872FC3"/>
    <w:rsid w:val="00875784"/>
    <w:rsid w:val="00876160"/>
    <w:rsid w:val="00876537"/>
    <w:rsid w:val="008836E9"/>
    <w:rsid w:val="00884635"/>
    <w:rsid w:val="008854CE"/>
    <w:rsid w:val="00886A2A"/>
    <w:rsid w:val="00886F49"/>
    <w:rsid w:val="0088713A"/>
    <w:rsid w:val="00887707"/>
    <w:rsid w:val="008900AA"/>
    <w:rsid w:val="00893219"/>
    <w:rsid w:val="00894F11"/>
    <w:rsid w:val="008B106F"/>
    <w:rsid w:val="008B2401"/>
    <w:rsid w:val="008B2434"/>
    <w:rsid w:val="008B2B81"/>
    <w:rsid w:val="008B6BB5"/>
    <w:rsid w:val="008B7824"/>
    <w:rsid w:val="008C3182"/>
    <w:rsid w:val="008C3CBE"/>
    <w:rsid w:val="008C5D58"/>
    <w:rsid w:val="008D5B28"/>
    <w:rsid w:val="008D737C"/>
    <w:rsid w:val="008E19F9"/>
    <w:rsid w:val="008E22F3"/>
    <w:rsid w:val="008E37CD"/>
    <w:rsid w:val="008E4C57"/>
    <w:rsid w:val="008E7E47"/>
    <w:rsid w:val="008F1921"/>
    <w:rsid w:val="008F24D2"/>
    <w:rsid w:val="008F3421"/>
    <w:rsid w:val="008F4CFD"/>
    <w:rsid w:val="008F5A24"/>
    <w:rsid w:val="008F6DD4"/>
    <w:rsid w:val="008F6EB2"/>
    <w:rsid w:val="008F72CE"/>
    <w:rsid w:val="008F7C06"/>
    <w:rsid w:val="009021D2"/>
    <w:rsid w:val="00904CAD"/>
    <w:rsid w:val="00905F3A"/>
    <w:rsid w:val="00911C30"/>
    <w:rsid w:val="00912A3A"/>
    <w:rsid w:val="009163FB"/>
    <w:rsid w:val="0091659C"/>
    <w:rsid w:val="00925FF5"/>
    <w:rsid w:val="00930EDC"/>
    <w:rsid w:val="00932434"/>
    <w:rsid w:val="00932B34"/>
    <w:rsid w:val="009351FF"/>
    <w:rsid w:val="009375D9"/>
    <w:rsid w:val="009428B7"/>
    <w:rsid w:val="009443C3"/>
    <w:rsid w:val="009462D2"/>
    <w:rsid w:val="00947C0A"/>
    <w:rsid w:val="00950840"/>
    <w:rsid w:val="00961E9F"/>
    <w:rsid w:val="00961F02"/>
    <w:rsid w:val="0096302F"/>
    <w:rsid w:val="009631A0"/>
    <w:rsid w:val="00966311"/>
    <w:rsid w:val="00970143"/>
    <w:rsid w:val="00973106"/>
    <w:rsid w:val="00976411"/>
    <w:rsid w:val="00983E0A"/>
    <w:rsid w:val="009843DF"/>
    <w:rsid w:val="009850FD"/>
    <w:rsid w:val="009860B9"/>
    <w:rsid w:val="009901F4"/>
    <w:rsid w:val="009930F6"/>
    <w:rsid w:val="009936E0"/>
    <w:rsid w:val="00993DC1"/>
    <w:rsid w:val="009951EF"/>
    <w:rsid w:val="009A05D2"/>
    <w:rsid w:val="009A1CF7"/>
    <w:rsid w:val="009A54DF"/>
    <w:rsid w:val="009A6043"/>
    <w:rsid w:val="009A6992"/>
    <w:rsid w:val="009A7D46"/>
    <w:rsid w:val="009A7D99"/>
    <w:rsid w:val="009B1822"/>
    <w:rsid w:val="009B32C3"/>
    <w:rsid w:val="009B6B72"/>
    <w:rsid w:val="009B71C7"/>
    <w:rsid w:val="009D0E64"/>
    <w:rsid w:val="009D3D48"/>
    <w:rsid w:val="009D5568"/>
    <w:rsid w:val="009E0706"/>
    <w:rsid w:val="009E132F"/>
    <w:rsid w:val="009E7F82"/>
    <w:rsid w:val="009F0903"/>
    <w:rsid w:val="009F13DD"/>
    <w:rsid w:val="009F5B54"/>
    <w:rsid w:val="009F7DF3"/>
    <w:rsid w:val="00A02887"/>
    <w:rsid w:val="00A036E9"/>
    <w:rsid w:val="00A05822"/>
    <w:rsid w:val="00A074DB"/>
    <w:rsid w:val="00A112E4"/>
    <w:rsid w:val="00A13FA8"/>
    <w:rsid w:val="00A14F13"/>
    <w:rsid w:val="00A15DB2"/>
    <w:rsid w:val="00A16669"/>
    <w:rsid w:val="00A20271"/>
    <w:rsid w:val="00A20DFA"/>
    <w:rsid w:val="00A23144"/>
    <w:rsid w:val="00A31980"/>
    <w:rsid w:val="00A34C06"/>
    <w:rsid w:val="00A411FE"/>
    <w:rsid w:val="00A41D95"/>
    <w:rsid w:val="00A479AC"/>
    <w:rsid w:val="00A5156A"/>
    <w:rsid w:val="00A51F8D"/>
    <w:rsid w:val="00A52311"/>
    <w:rsid w:val="00A527B1"/>
    <w:rsid w:val="00A5400F"/>
    <w:rsid w:val="00A56C36"/>
    <w:rsid w:val="00A56EB7"/>
    <w:rsid w:val="00A607A7"/>
    <w:rsid w:val="00A6178D"/>
    <w:rsid w:val="00A630FA"/>
    <w:rsid w:val="00A6342D"/>
    <w:rsid w:val="00A64B24"/>
    <w:rsid w:val="00A74DA8"/>
    <w:rsid w:val="00A80DE8"/>
    <w:rsid w:val="00A87E3F"/>
    <w:rsid w:val="00A9025C"/>
    <w:rsid w:val="00A90E3A"/>
    <w:rsid w:val="00A92427"/>
    <w:rsid w:val="00A925B2"/>
    <w:rsid w:val="00A9422D"/>
    <w:rsid w:val="00A95572"/>
    <w:rsid w:val="00A96218"/>
    <w:rsid w:val="00A96C2E"/>
    <w:rsid w:val="00A9778B"/>
    <w:rsid w:val="00A97910"/>
    <w:rsid w:val="00AA2A6E"/>
    <w:rsid w:val="00AA7505"/>
    <w:rsid w:val="00AB15A6"/>
    <w:rsid w:val="00AB537B"/>
    <w:rsid w:val="00AC04FB"/>
    <w:rsid w:val="00AD0174"/>
    <w:rsid w:val="00AD7E61"/>
    <w:rsid w:val="00AE1638"/>
    <w:rsid w:val="00AE2BF7"/>
    <w:rsid w:val="00AE4A06"/>
    <w:rsid w:val="00AE6218"/>
    <w:rsid w:val="00AE6DD1"/>
    <w:rsid w:val="00AE6E77"/>
    <w:rsid w:val="00AF0A9F"/>
    <w:rsid w:val="00AF217F"/>
    <w:rsid w:val="00B00458"/>
    <w:rsid w:val="00B00700"/>
    <w:rsid w:val="00B01A04"/>
    <w:rsid w:val="00B14783"/>
    <w:rsid w:val="00B16162"/>
    <w:rsid w:val="00B35729"/>
    <w:rsid w:val="00B37EE7"/>
    <w:rsid w:val="00B4031E"/>
    <w:rsid w:val="00B40634"/>
    <w:rsid w:val="00B439DA"/>
    <w:rsid w:val="00B46C28"/>
    <w:rsid w:val="00B47134"/>
    <w:rsid w:val="00B50B51"/>
    <w:rsid w:val="00B5310B"/>
    <w:rsid w:val="00B5425C"/>
    <w:rsid w:val="00B56D1E"/>
    <w:rsid w:val="00B62AD1"/>
    <w:rsid w:val="00B63820"/>
    <w:rsid w:val="00B70D89"/>
    <w:rsid w:val="00B71140"/>
    <w:rsid w:val="00B76CC1"/>
    <w:rsid w:val="00B77087"/>
    <w:rsid w:val="00B8027C"/>
    <w:rsid w:val="00B81045"/>
    <w:rsid w:val="00B839B0"/>
    <w:rsid w:val="00B8456A"/>
    <w:rsid w:val="00B85B5C"/>
    <w:rsid w:val="00B85CCC"/>
    <w:rsid w:val="00B8733F"/>
    <w:rsid w:val="00B87374"/>
    <w:rsid w:val="00B90EC0"/>
    <w:rsid w:val="00B9426A"/>
    <w:rsid w:val="00B9507E"/>
    <w:rsid w:val="00B977B4"/>
    <w:rsid w:val="00BA0E8E"/>
    <w:rsid w:val="00BA162F"/>
    <w:rsid w:val="00BA2D2E"/>
    <w:rsid w:val="00BA6BE3"/>
    <w:rsid w:val="00BA7D9A"/>
    <w:rsid w:val="00BB309D"/>
    <w:rsid w:val="00BB3C9A"/>
    <w:rsid w:val="00BB4FED"/>
    <w:rsid w:val="00BC075C"/>
    <w:rsid w:val="00BC187F"/>
    <w:rsid w:val="00BC647F"/>
    <w:rsid w:val="00BD0FB9"/>
    <w:rsid w:val="00BD2A0B"/>
    <w:rsid w:val="00BD408F"/>
    <w:rsid w:val="00BD4FAF"/>
    <w:rsid w:val="00BD502A"/>
    <w:rsid w:val="00BE1CFA"/>
    <w:rsid w:val="00BE2268"/>
    <w:rsid w:val="00BE2ECE"/>
    <w:rsid w:val="00BE4354"/>
    <w:rsid w:val="00BE4DDC"/>
    <w:rsid w:val="00BE5C6B"/>
    <w:rsid w:val="00BE659D"/>
    <w:rsid w:val="00BE6E09"/>
    <w:rsid w:val="00BE7CE2"/>
    <w:rsid w:val="00BE7EA8"/>
    <w:rsid w:val="00BF10E0"/>
    <w:rsid w:val="00BF3475"/>
    <w:rsid w:val="00BF5881"/>
    <w:rsid w:val="00C01059"/>
    <w:rsid w:val="00C04B07"/>
    <w:rsid w:val="00C06005"/>
    <w:rsid w:val="00C10BD4"/>
    <w:rsid w:val="00C1231C"/>
    <w:rsid w:val="00C1340B"/>
    <w:rsid w:val="00C13CB8"/>
    <w:rsid w:val="00C13E56"/>
    <w:rsid w:val="00C14532"/>
    <w:rsid w:val="00C17275"/>
    <w:rsid w:val="00C177F3"/>
    <w:rsid w:val="00C17C3C"/>
    <w:rsid w:val="00C26DF7"/>
    <w:rsid w:val="00C33D18"/>
    <w:rsid w:val="00C35E52"/>
    <w:rsid w:val="00C43628"/>
    <w:rsid w:val="00C45A09"/>
    <w:rsid w:val="00C4695D"/>
    <w:rsid w:val="00C46B9E"/>
    <w:rsid w:val="00C51AF5"/>
    <w:rsid w:val="00C61155"/>
    <w:rsid w:val="00C63B34"/>
    <w:rsid w:val="00C63D9C"/>
    <w:rsid w:val="00C662D5"/>
    <w:rsid w:val="00C6686A"/>
    <w:rsid w:val="00C67490"/>
    <w:rsid w:val="00C67904"/>
    <w:rsid w:val="00C70356"/>
    <w:rsid w:val="00C70B52"/>
    <w:rsid w:val="00C73001"/>
    <w:rsid w:val="00C81637"/>
    <w:rsid w:val="00C82040"/>
    <w:rsid w:val="00C82EE5"/>
    <w:rsid w:val="00C837D1"/>
    <w:rsid w:val="00C84FB1"/>
    <w:rsid w:val="00C949ED"/>
    <w:rsid w:val="00C958AE"/>
    <w:rsid w:val="00C96F81"/>
    <w:rsid w:val="00CA0435"/>
    <w:rsid w:val="00CA1FB2"/>
    <w:rsid w:val="00CA22D9"/>
    <w:rsid w:val="00CA4E4D"/>
    <w:rsid w:val="00CA66BD"/>
    <w:rsid w:val="00CA6856"/>
    <w:rsid w:val="00CB383D"/>
    <w:rsid w:val="00CB56C2"/>
    <w:rsid w:val="00CB69DC"/>
    <w:rsid w:val="00CB737F"/>
    <w:rsid w:val="00CC3016"/>
    <w:rsid w:val="00CC4DE7"/>
    <w:rsid w:val="00CC558A"/>
    <w:rsid w:val="00CC5599"/>
    <w:rsid w:val="00CD0AA9"/>
    <w:rsid w:val="00CD7F3E"/>
    <w:rsid w:val="00CE0B5D"/>
    <w:rsid w:val="00CE20B2"/>
    <w:rsid w:val="00CF5C6B"/>
    <w:rsid w:val="00D05489"/>
    <w:rsid w:val="00D10158"/>
    <w:rsid w:val="00D15B52"/>
    <w:rsid w:val="00D166A1"/>
    <w:rsid w:val="00D171AC"/>
    <w:rsid w:val="00D179C7"/>
    <w:rsid w:val="00D2214A"/>
    <w:rsid w:val="00D314A9"/>
    <w:rsid w:val="00D405EC"/>
    <w:rsid w:val="00D409A7"/>
    <w:rsid w:val="00D46A61"/>
    <w:rsid w:val="00D506FC"/>
    <w:rsid w:val="00D516CF"/>
    <w:rsid w:val="00D53590"/>
    <w:rsid w:val="00D54134"/>
    <w:rsid w:val="00D57756"/>
    <w:rsid w:val="00D579C3"/>
    <w:rsid w:val="00D624EC"/>
    <w:rsid w:val="00D63F94"/>
    <w:rsid w:val="00D66435"/>
    <w:rsid w:val="00D673A7"/>
    <w:rsid w:val="00D71951"/>
    <w:rsid w:val="00D71F7A"/>
    <w:rsid w:val="00D73798"/>
    <w:rsid w:val="00D73DFC"/>
    <w:rsid w:val="00D75B3B"/>
    <w:rsid w:val="00D86A41"/>
    <w:rsid w:val="00D87EBF"/>
    <w:rsid w:val="00D90535"/>
    <w:rsid w:val="00D916B5"/>
    <w:rsid w:val="00D975C3"/>
    <w:rsid w:val="00D9793C"/>
    <w:rsid w:val="00DA018E"/>
    <w:rsid w:val="00DA01A9"/>
    <w:rsid w:val="00DA0F08"/>
    <w:rsid w:val="00DA6A78"/>
    <w:rsid w:val="00DA7F05"/>
    <w:rsid w:val="00DB02DF"/>
    <w:rsid w:val="00DB0CEE"/>
    <w:rsid w:val="00DB238E"/>
    <w:rsid w:val="00DB418F"/>
    <w:rsid w:val="00DB54CD"/>
    <w:rsid w:val="00DB6056"/>
    <w:rsid w:val="00DC2D2D"/>
    <w:rsid w:val="00DC3B4B"/>
    <w:rsid w:val="00DC3B77"/>
    <w:rsid w:val="00DC3CE7"/>
    <w:rsid w:val="00DC4A0B"/>
    <w:rsid w:val="00DC7BA8"/>
    <w:rsid w:val="00DD2269"/>
    <w:rsid w:val="00DD5F6C"/>
    <w:rsid w:val="00DE06D7"/>
    <w:rsid w:val="00DE134E"/>
    <w:rsid w:val="00DE6779"/>
    <w:rsid w:val="00DF12B3"/>
    <w:rsid w:val="00DF336B"/>
    <w:rsid w:val="00DF3528"/>
    <w:rsid w:val="00DF435B"/>
    <w:rsid w:val="00DF49FC"/>
    <w:rsid w:val="00DF7EDB"/>
    <w:rsid w:val="00E01D5A"/>
    <w:rsid w:val="00E027FF"/>
    <w:rsid w:val="00E03B7B"/>
    <w:rsid w:val="00E03C2A"/>
    <w:rsid w:val="00E04695"/>
    <w:rsid w:val="00E05F36"/>
    <w:rsid w:val="00E13285"/>
    <w:rsid w:val="00E139B3"/>
    <w:rsid w:val="00E154B2"/>
    <w:rsid w:val="00E1640E"/>
    <w:rsid w:val="00E17DCF"/>
    <w:rsid w:val="00E206E4"/>
    <w:rsid w:val="00E2075E"/>
    <w:rsid w:val="00E240FA"/>
    <w:rsid w:val="00E25E01"/>
    <w:rsid w:val="00E27288"/>
    <w:rsid w:val="00E33318"/>
    <w:rsid w:val="00E37DDE"/>
    <w:rsid w:val="00E507C4"/>
    <w:rsid w:val="00E543AD"/>
    <w:rsid w:val="00E55F4C"/>
    <w:rsid w:val="00E6129C"/>
    <w:rsid w:val="00E618C1"/>
    <w:rsid w:val="00E647A0"/>
    <w:rsid w:val="00E65378"/>
    <w:rsid w:val="00E73C6D"/>
    <w:rsid w:val="00E751B1"/>
    <w:rsid w:val="00E76514"/>
    <w:rsid w:val="00E82425"/>
    <w:rsid w:val="00E83D90"/>
    <w:rsid w:val="00E853A1"/>
    <w:rsid w:val="00E86184"/>
    <w:rsid w:val="00E94A83"/>
    <w:rsid w:val="00EA03AE"/>
    <w:rsid w:val="00EA12CF"/>
    <w:rsid w:val="00EA78B8"/>
    <w:rsid w:val="00EB20F0"/>
    <w:rsid w:val="00EB33E6"/>
    <w:rsid w:val="00EB4315"/>
    <w:rsid w:val="00EB7713"/>
    <w:rsid w:val="00EC007F"/>
    <w:rsid w:val="00EC1501"/>
    <w:rsid w:val="00ED6178"/>
    <w:rsid w:val="00ED7277"/>
    <w:rsid w:val="00ED79D3"/>
    <w:rsid w:val="00ED7E65"/>
    <w:rsid w:val="00EE2331"/>
    <w:rsid w:val="00EE4733"/>
    <w:rsid w:val="00EF0BF6"/>
    <w:rsid w:val="00EF0C5C"/>
    <w:rsid w:val="00EF26BE"/>
    <w:rsid w:val="00EF5937"/>
    <w:rsid w:val="00EF7B9A"/>
    <w:rsid w:val="00F05F00"/>
    <w:rsid w:val="00F073B1"/>
    <w:rsid w:val="00F1370C"/>
    <w:rsid w:val="00F13831"/>
    <w:rsid w:val="00F139E8"/>
    <w:rsid w:val="00F16FAE"/>
    <w:rsid w:val="00F24139"/>
    <w:rsid w:val="00F244AF"/>
    <w:rsid w:val="00F26766"/>
    <w:rsid w:val="00F277A3"/>
    <w:rsid w:val="00F31A29"/>
    <w:rsid w:val="00F37660"/>
    <w:rsid w:val="00F46465"/>
    <w:rsid w:val="00F501BA"/>
    <w:rsid w:val="00F51B72"/>
    <w:rsid w:val="00F52851"/>
    <w:rsid w:val="00F52BB6"/>
    <w:rsid w:val="00F5458C"/>
    <w:rsid w:val="00F577FD"/>
    <w:rsid w:val="00F6250A"/>
    <w:rsid w:val="00F63434"/>
    <w:rsid w:val="00F64AD5"/>
    <w:rsid w:val="00F64D3F"/>
    <w:rsid w:val="00F65821"/>
    <w:rsid w:val="00F724C8"/>
    <w:rsid w:val="00F751BF"/>
    <w:rsid w:val="00F75FC5"/>
    <w:rsid w:val="00F77771"/>
    <w:rsid w:val="00F80DDE"/>
    <w:rsid w:val="00F81E3E"/>
    <w:rsid w:val="00F823F0"/>
    <w:rsid w:val="00F84129"/>
    <w:rsid w:val="00F85142"/>
    <w:rsid w:val="00F90329"/>
    <w:rsid w:val="00F94817"/>
    <w:rsid w:val="00F95BA4"/>
    <w:rsid w:val="00FA035D"/>
    <w:rsid w:val="00FA3265"/>
    <w:rsid w:val="00FA6125"/>
    <w:rsid w:val="00FA78C2"/>
    <w:rsid w:val="00FB231E"/>
    <w:rsid w:val="00FB67B9"/>
    <w:rsid w:val="00FC27C3"/>
    <w:rsid w:val="00FC67E7"/>
    <w:rsid w:val="00FD0E1B"/>
    <w:rsid w:val="00FD249F"/>
    <w:rsid w:val="00FE091C"/>
    <w:rsid w:val="00FE1209"/>
    <w:rsid w:val="00FE4AE0"/>
    <w:rsid w:val="00FF2179"/>
    <w:rsid w:val="00FF349B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10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523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233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table" w:customStyle="1" w:styleId="Tabela-Siatka1">
    <w:name w:val="Tabela - Siatka1"/>
    <w:basedOn w:val="Standardowy"/>
    <w:next w:val="Tabela-Siatka"/>
    <w:uiPriority w:val="59"/>
    <w:rsid w:val="008549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1A62E5"/>
    <w:rPr>
      <w:color w:val="800080" w:themeColor="followed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8556F8"/>
    <w:rPr>
      <w:color w:val="808080"/>
    </w:rPr>
  </w:style>
  <w:style w:type="character" w:styleId="Uwydatnienie">
    <w:name w:val="Emphasis"/>
    <w:basedOn w:val="Domylnaczcionkaakapitu"/>
    <w:uiPriority w:val="20"/>
    <w:qFormat/>
    <w:rsid w:val="00DC3B77"/>
    <w:rPr>
      <w:i/>
      <w:iCs/>
    </w:rPr>
  </w:style>
  <w:style w:type="character" w:styleId="Pogrubienie">
    <w:name w:val="Strong"/>
    <w:basedOn w:val="Domylnaczcionkaakapitu"/>
    <w:uiPriority w:val="22"/>
    <w:qFormat/>
    <w:rsid w:val="003A438A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233B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5231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  <w:style w:type="paragraph" w:styleId="Bezodstpw">
    <w:name w:val="No Spacing"/>
    <w:basedOn w:val="Akapitzlist"/>
    <w:uiPriority w:val="1"/>
    <w:qFormat/>
    <w:rsid w:val="00A52311"/>
    <w:pPr>
      <w:widowControl w:val="0"/>
      <w:autoSpaceDE w:val="0"/>
      <w:autoSpaceDN w:val="0"/>
      <w:adjustRightInd w:val="0"/>
      <w:spacing w:before="240" w:line="276" w:lineRule="auto"/>
      <w:ind w:left="567" w:hanging="283"/>
      <w:contextualSpacing/>
    </w:pPr>
    <w:rPr>
      <w:rFonts w:ascii="Microsoft Sans Serif" w:hAnsi="Microsoft Sans Serif" w:cs="Microsoft Sans Serif"/>
      <w:sz w:val="24"/>
      <w:szCs w:val="24"/>
      <w:lang w:eastAsia="en-US"/>
    </w:rPr>
  </w:style>
  <w:style w:type="numbering" w:customStyle="1" w:styleId="Biecalista1">
    <w:name w:val="Bieżąca lista1"/>
    <w:uiPriority w:val="99"/>
    <w:rsid w:val="00CD7F3E"/>
    <w:pPr>
      <w:numPr>
        <w:numId w:val="12"/>
      </w:numPr>
    </w:pPr>
  </w:style>
  <w:style w:type="paragraph" w:customStyle="1" w:styleId="Normalny1">
    <w:name w:val="Normalny1"/>
    <w:rsid w:val="00D314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1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6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7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4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7E3B5D-58C7-4269-A991-94C4AD8815FC}">
  <ds:schemaRefs>
    <ds:schemaRef ds:uri="http://schemas.openxmlformats.org/package/2006/metadata/core-properties"/>
    <ds:schemaRef ds:uri="b4f63aa9-7200-433b-8c9c-048275513791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63403A-BB96-432E-959D-656D2864AB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1007</Words>
  <Characters>6045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Kamila Snochowska</cp:lastModifiedBy>
  <cp:revision>15</cp:revision>
  <cp:lastPrinted>2025-03-05T09:57:00Z</cp:lastPrinted>
  <dcterms:created xsi:type="dcterms:W3CDTF">2025-03-10T12:47:00Z</dcterms:created>
  <dcterms:modified xsi:type="dcterms:W3CDTF">2025-10-23T09:16:00Z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